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3C24" w:rsidRDefault="00493C24" w:rsidP="00493C24">
      <w:pPr>
        <w:ind w:left="11088"/>
      </w:pPr>
      <w:r w:rsidRPr="009B4CC7">
        <w:t>PATVIRTINT</w:t>
      </w:r>
      <w:r>
        <w:t>A                                                                                             Kelmės sporto centro</w:t>
      </w:r>
    </w:p>
    <w:p w:rsidR="00493C24" w:rsidRPr="009B4CC7" w:rsidRDefault="00493C24" w:rsidP="00493C24">
      <w:pPr>
        <w:ind w:left="3888" w:firstLine="432"/>
        <w:jc w:val="both"/>
      </w:pPr>
      <w:r>
        <w:t xml:space="preserve">                                                                                                                 direktoriaus</w:t>
      </w:r>
    </w:p>
    <w:p w:rsidR="00493C24" w:rsidRPr="009B4CC7" w:rsidRDefault="00493C24" w:rsidP="00493C24">
      <w:pPr>
        <w:ind w:left="8928" w:firstLine="432"/>
        <w:jc w:val="both"/>
      </w:pPr>
      <w:r w:rsidRPr="009B4CC7">
        <w:t xml:space="preserve"> </w:t>
      </w:r>
      <w:r>
        <w:t xml:space="preserve">                            </w:t>
      </w:r>
      <w:r w:rsidRPr="009B4CC7">
        <w:t>20</w:t>
      </w:r>
      <w:r w:rsidR="00A459F0">
        <w:t>26</w:t>
      </w:r>
      <w:r w:rsidRPr="009B4CC7">
        <w:t xml:space="preserve"> m. </w:t>
      </w:r>
      <w:r w:rsidR="00A459F0">
        <w:t>sausio 3</w:t>
      </w:r>
      <w:r>
        <w:t xml:space="preserve">0 d. </w:t>
      </w:r>
    </w:p>
    <w:p w:rsidR="00493C24" w:rsidRPr="009B4CC7" w:rsidRDefault="00493C24" w:rsidP="00493C24">
      <w:pPr>
        <w:ind w:left="3600" w:firstLine="720"/>
      </w:pPr>
      <w:r w:rsidRPr="009B4CC7">
        <w:t xml:space="preserve">     </w:t>
      </w:r>
      <w:r>
        <w:t xml:space="preserve">                                                                                                            Į</w:t>
      </w:r>
      <w:r w:rsidRPr="009B4CC7">
        <w:t xml:space="preserve">sakymu Nr. </w:t>
      </w:r>
      <w:r>
        <w:t xml:space="preserve">V- </w:t>
      </w:r>
      <w:r w:rsidR="003C2B5D">
        <w:t>38</w:t>
      </w:r>
    </w:p>
    <w:p w:rsidR="00493C24" w:rsidRPr="009B4CC7" w:rsidRDefault="00493C24" w:rsidP="00493C24">
      <w:pPr>
        <w:ind w:left="3600" w:firstLine="720"/>
        <w:jc w:val="both"/>
      </w:pPr>
      <w:r w:rsidRPr="009B4CC7">
        <w:t xml:space="preserve">        </w:t>
      </w:r>
      <w:r w:rsidRPr="009B4CC7">
        <w:tab/>
      </w:r>
      <w:r w:rsidRPr="009B4CC7">
        <w:tab/>
      </w:r>
      <w:r w:rsidRPr="009B4CC7">
        <w:tab/>
      </w:r>
      <w:r w:rsidRPr="009B4CC7">
        <w:tab/>
      </w:r>
      <w:r w:rsidRPr="009B4CC7">
        <w:tab/>
      </w:r>
      <w:r w:rsidRPr="009B4CC7">
        <w:tab/>
      </w:r>
      <w:r w:rsidRPr="009B4CC7">
        <w:tab/>
      </w:r>
    </w:p>
    <w:p w:rsidR="00493C24" w:rsidRPr="009B4CC7" w:rsidRDefault="00493C24" w:rsidP="00493C24">
      <w:pPr>
        <w:rPr>
          <w:b/>
        </w:rPr>
      </w:pPr>
    </w:p>
    <w:p w:rsidR="00493C24" w:rsidRPr="009B4CC7" w:rsidRDefault="00493C24" w:rsidP="00493C24">
      <w:pPr>
        <w:rPr>
          <w:b/>
        </w:rPr>
      </w:pPr>
    </w:p>
    <w:p w:rsidR="00493C24" w:rsidRDefault="00493C24" w:rsidP="00493C24">
      <w:pPr>
        <w:rPr>
          <w:b/>
        </w:rPr>
      </w:pPr>
    </w:p>
    <w:p w:rsidR="00493C24" w:rsidRDefault="00493C24" w:rsidP="00493C24">
      <w:pPr>
        <w:rPr>
          <w:b/>
        </w:rPr>
      </w:pPr>
    </w:p>
    <w:p w:rsidR="00493C24" w:rsidRDefault="00493C24" w:rsidP="00493C24">
      <w:pPr>
        <w:rPr>
          <w:b/>
        </w:rPr>
      </w:pPr>
    </w:p>
    <w:p w:rsidR="00493C24" w:rsidRDefault="00493C24" w:rsidP="00493C24">
      <w:pPr>
        <w:rPr>
          <w:b/>
        </w:rPr>
      </w:pPr>
    </w:p>
    <w:p w:rsidR="00493C24" w:rsidRPr="00813DF9" w:rsidRDefault="00493C24" w:rsidP="00493C24">
      <w:pPr>
        <w:rPr>
          <w:b/>
        </w:rPr>
      </w:pPr>
    </w:p>
    <w:p w:rsidR="00493C24" w:rsidRPr="00813DF9" w:rsidRDefault="00493C24" w:rsidP="00493C24">
      <w:pPr>
        <w:ind w:left="1296" w:hanging="1296"/>
        <w:jc w:val="both"/>
        <w:rPr>
          <w:b/>
          <w:sz w:val="28"/>
          <w:szCs w:val="28"/>
        </w:rPr>
      </w:pPr>
    </w:p>
    <w:p w:rsidR="00493C24" w:rsidRPr="00813DF9" w:rsidRDefault="00493C24" w:rsidP="00493C24">
      <w:pPr>
        <w:ind w:left="1296" w:hanging="1296"/>
        <w:jc w:val="both"/>
        <w:rPr>
          <w:b/>
          <w:sz w:val="28"/>
          <w:szCs w:val="28"/>
        </w:rPr>
      </w:pPr>
    </w:p>
    <w:p w:rsidR="00493C24" w:rsidRPr="00813DF9" w:rsidRDefault="00493C24" w:rsidP="00493C24">
      <w:pPr>
        <w:jc w:val="center"/>
        <w:rPr>
          <w:b/>
          <w:sz w:val="28"/>
          <w:szCs w:val="28"/>
        </w:rPr>
      </w:pPr>
      <w:r>
        <w:rPr>
          <w:b/>
          <w:sz w:val="28"/>
          <w:szCs w:val="28"/>
        </w:rPr>
        <w:t>KELMĖS SPORTO CENTRO</w:t>
      </w:r>
    </w:p>
    <w:p w:rsidR="00493C24" w:rsidRPr="00813DF9" w:rsidRDefault="00493C24" w:rsidP="00493C24">
      <w:pPr>
        <w:jc w:val="center"/>
        <w:rPr>
          <w:b/>
        </w:rPr>
      </w:pPr>
    </w:p>
    <w:p w:rsidR="00493C24" w:rsidRPr="00813DF9" w:rsidRDefault="00493C24" w:rsidP="00493C24">
      <w:pPr>
        <w:jc w:val="center"/>
        <w:rPr>
          <w:b/>
          <w:sz w:val="28"/>
          <w:szCs w:val="28"/>
        </w:rPr>
      </w:pPr>
      <w:r w:rsidRPr="00813DF9">
        <w:rPr>
          <w:b/>
          <w:sz w:val="28"/>
          <w:szCs w:val="28"/>
        </w:rPr>
        <w:t>20</w:t>
      </w:r>
      <w:r w:rsidR="00A459F0">
        <w:rPr>
          <w:b/>
          <w:sz w:val="28"/>
          <w:szCs w:val="28"/>
        </w:rPr>
        <w:t>26</w:t>
      </w:r>
      <w:r w:rsidRPr="00813DF9">
        <w:rPr>
          <w:b/>
          <w:sz w:val="28"/>
          <w:szCs w:val="28"/>
        </w:rPr>
        <w:t xml:space="preserve"> METŲ VEIKLOS PLANAS</w:t>
      </w:r>
    </w:p>
    <w:p w:rsidR="00493C24" w:rsidRPr="00813DF9" w:rsidRDefault="00493C24" w:rsidP="00493C24">
      <w:pPr>
        <w:jc w:val="center"/>
        <w:rPr>
          <w:b/>
        </w:rPr>
      </w:pPr>
    </w:p>
    <w:p w:rsidR="00493C24" w:rsidRPr="00813DF9" w:rsidRDefault="00493C24" w:rsidP="00493C24">
      <w:pPr>
        <w:jc w:val="center"/>
        <w:rPr>
          <w:b/>
        </w:rPr>
      </w:pPr>
    </w:p>
    <w:p w:rsidR="00493C24" w:rsidRPr="00813DF9" w:rsidRDefault="00493C24" w:rsidP="00493C24">
      <w:pPr>
        <w:rPr>
          <w:b/>
        </w:rPr>
      </w:pPr>
    </w:p>
    <w:p w:rsidR="00493C24" w:rsidRPr="00813DF9" w:rsidRDefault="00493C24" w:rsidP="00493C24">
      <w:pPr>
        <w:rPr>
          <w:b/>
        </w:rPr>
      </w:pPr>
    </w:p>
    <w:p w:rsidR="00493C24" w:rsidRPr="00813DF9" w:rsidRDefault="00493C24" w:rsidP="00493C24">
      <w:pPr>
        <w:rPr>
          <w:b/>
        </w:rPr>
      </w:pPr>
    </w:p>
    <w:p w:rsidR="00493C24" w:rsidRPr="00813DF9" w:rsidRDefault="00493C24" w:rsidP="00493C24">
      <w:pPr>
        <w:rPr>
          <w:b/>
        </w:rPr>
      </w:pPr>
    </w:p>
    <w:p w:rsidR="00493C24" w:rsidRDefault="00493C24" w:rsidP="00493C24">
      <w:pPr>
        <w:rPr>
          <w:b/>
        </w:rPr>
      </w:pPr>
    </w:p>
    <w:p w:rsidR="00493C24" w:rsidRPr="00813DF9" w:rsidRDefault="00493C24" w:rsidP="00493C24">
      <w:pPr>
        <w:rPr>
          <w:b/>
        </w:rPr>
      </w:pPr>
    </w:p>
    <w:p w:rsidR="00493C24" w:rsidRPr="00813DF9" w:rsidRDefault="00493C24" w:rsidP="00493C24">
      <w:pPr>
        <w:rPr>
          <w:b/>
        </w:rPr>
      </w:pPr>
    </w:p>
    <w:p w:rsidR="00493C24" w:rsidRPr="00813DF9" w:rsidRDefault="00493C24" w:rsidP="00493C24">
      <w:pPr>
        <w:rPr>
          <w:b/>
        </w:rPr>
      </w:pPr>
    </w:p>
    <w:p w:rsidR="00493C24" w:rsidRPr="00813DF9" w:rsidRDefault="00493C24" w:rsidP="00493C24">
      <w:pPr>
        <w:rPr>
          <w:b/>
        </w:rPr>
      </w:pPr>
    </w:p>
    <w:p w:rsidR="00493C24" w:rsidRPr="00813DF9" w:rsidRDefault="00493C24" w:rsidP="00493C24">
      <w:pPr>
        <w:rPr>
          <w:b/>
        </w:rPr>
      </w:pPr>
    </w:p>
    <w:p w:rsidR="00493C24" w:rsidRDefault="00493C24" w:rsidP="00493C24">
      <w:pPr>
        <w:jc w:val="center"/>
      </w:pPr>
      <w:r>
        <w:t>Kelmė</w:t>
      </w:r>
    </w:p>
    <w:p w:rsidR="00493C24" w:rsidRPr="002F2502" w:rsidRDefault="00493C24" w:rsidP="00493C24">
      <w:pPr>
        <w:jc w:val="center"/>
        <w:rPr>
          <w:b/>
        </w:rPr>
      </w:pPr>
    </w:p>
    <w:p w:rsidR="00493C24" w:rsidRDefault="00493C24" w:rsidP="00493C24">
      <w:pPr>
        <w:rPr>
          <w:rFonts w:eastAsia="Calibri"/>
          <w:b/>
          <w:lang w:eastAsia="en-US"/>
        </w:rPr>
      </w:pPr>
    </w:p>
    <w:p w:rsidR="00493C24" w:rsidRDefault="00493C24" w:rsidP="00493C24">
      <w:pPr>
        <w:rPr>
          <w:rFonts w:eastAsia="Calibri"/>
          <w:b/>
          <w:lang w:eastAsia="en-US"/>
        </w:rPr>
      </w:pPr>
    </w:p>
    <w:p w:rsidR="000E2270" w:rsidRDefault="000E2270" w:rsidP="00493C24">
      <w:pPr>
        <w:rPr>
          <w:rFonts w:eastAsia="Calibri"/>
          <w:b/>
          <w:lang w:eastAsia="en-US"/>
        </w:rPr>
      </w:pPr>
    </w:p>
    <w:p w:rsidR="00493C24" w:rsidRDefault="00493C24" w:rsidP="00493C24">
      <w:pPr>
        <w:jc w:val="center"/>
        <w:rPr>
          <w:rFonts w:eastAsia="Calibri"/>
          <w:b/>
          <w:lang w:eastAsia="en-US"/>
        </w:rPr>
      </w:pPr>
      <w:r w:rsidRPr="00203709">
        <w:rPr>
          <w:rFonts w:eastAsia="Calibri"/>
          <w:b/>
          <w:lang w:eastAsia="en-US"/>
        </w:rPr>
        <w:lastRenderedPageBreak/>
        <w:t>TURINYS</w:t>
      </w:r>
    </w:p>
    <w:p w:rsidR="00493C24" w:rsidRDefault="00493C24" w:rsidP="00493C24">
      <w:pPr>
        <w:jc w:val="center"/>
        <w:rPr>
          <w:rFonts w:eastAsia="Calibri"/>
          <w:b/>
          <w:lang w:eastAsia="en-US"/>
        </w:rPr>
      </w:pPr>
    </w:p>
    <w:p w:rsidR="00493C24" w:rsidRPr="00203709" w:rsidRDefault="00493C24" w:rsidP="00493C24">
      <w:pPr>
        <w:jc w:val="center"/>
        <w:rPr>
          <w:rFonts w:eastAsia="Calibri"/>
          <w:b/>
          <w:lang w:eastAsia="en-US"/>
        </w:rPr>
      </w:pPr>
    </w:p>
    <w:p w:rsidR="00493C24" w:rsidRPr="00203709" w:rsidRDefault="00493C24" w:rsidP="00493C24"/>
    <w:p w:rsidR="00493C24" w:rsidRPr="00203709" w:rsidRDefault="00493C24" w:rsidP="000E2270">
      <w:pPr>
        <w:jc w:val="both"/>
      </w:pPr>
      <w:r w:rsidRPr="00203709">
        <w:t>1. Bendroji informacija</w:t>
      </w:r>
      <w:r>
        <w:t>.................................................................................................................................................... 3</w:t>
      </w:r>
      <w:r w:rsidRPr="00203709">
        <w:tab/>
      </w:r>
      <w:r w:rsidRPr="00203709">
        <w:tab/>
      </w:r>
      <w:r w:rsidRPr="00203709">
        <w:tab/>
      </w:r>
      <w:r w:rsidRPr="00203709">
        <w:tab/>
        <w:t xml:space="preserve"> </w:t>
      </w:r>
      <w:r w:rsidRPr="00203709">
        <w:tab/>
      </w:r>
      <w:r w:rsidRPr="00203709">
        <w:tab/>
      </w:r>
      <w:r w:rsidRPr="00203709">
        <w:tab/>
      </w:r>
      <w:r w:rsidRPr="00203709">
        <w:tab/>
      </w:r>
      <w:r>
        <w:t xml:space="preserve">                     </w:t>
      </w:r>
    </w:p>
    <w:p w:rsidR="00493C24" w:rsidRDefault="00493C24" w:rsidP="000E2270">
      <w:pPr>
        <w:jc w:val="both"/>
      </w:pPr>
      <w:r>
        <w:t>2</w:t>
      </w:r>
      <w:r w:rsidRPr="00203709">
        <w:t xml:space="preserve">. </w:t>
      </w:r>
      <w:r>
        <w:t>Centro</w:t>
      </w:r>
      <w:r w:rsidRPr="00203709">
        <w:t xml:space="preserve"> vizija ir misija</w:t>
      </w:r>
      <w:r>
        <w:t>................................................................................................................................................... 3</w:t>
      </w:r>
    </w:p>
    <w:p w:rsidR="00493C24" w:rsidRDefault="00493C24" w:rsidP="000E2270">
      <w:pPr>
        <w:jc w:val="both"/>
      </w:pPr>
    </w:p>
    <w:p w:rsidR="00493C24" w:rsidRPr="00203709" w:rsidRDefault="006C702E" w:rsidP="000E2270">
      <w:pPr>
        <w:jc w:val="both"/>
      </w:pPr>
      <w:r>
        <w:t>3. 2025</w:t>
      </w:r>
      <w:r w:rsidR="00493C24" w:rsidRPr="00203709">
        <w:t xml:space="preserve"> metų veiklos plano įgyvendinimo analizė</w:t>
      </w:r>
      <w:r w:rsidR="00493C24">
        <w:t>........................................................................................................... 4</w:t>
      </w:r>
      <w:r w:rsidR="00493C24" w:rsidRPr="00203709">
        <w:tab/>
      </w:r>
      <w:r w:rsidR="00493C24" w:rsidRPr="00203709">
        <w:tab/>
      </w:r>
      <w:r w:rsidR="00493C24" w:rsidRPr="00203709">
        <w:tab/>
      </w:r>
      <w:r w:rsidR="00493C24" w:rsidRPr="00203709">
        <w:tab/>
        <w:t xml:space="preserve">     </w:t>
      </w:r>
      <w:r w:rsidR="00493C24" w:rsidRPr="00203709">
        <w:tab/>
      </w:r>
      <w:r w:rsidR="00493C24" w:rsidRPr="00203709">
        <w:tab/>
      </w:r>
      <w:r w:rsidR="00493C24" w:rsidRPr="00203709">
        <w:tab/>
      </w:r>
      <w:r w:rsidR="00493C24" w:rsidRPr="00203709">
        <w:tab/>
      </w:r>
      <w:r w:rsidR="00493C24" w:rsidRPr="00203709">
        <w:tab/>
      </w:r>
      <w:r w:rsidR="00493C24" w:rsidRPr="00203709">
        <w:tab/>
      </w:r>
      <w:r w:rsidR="00493C24" w:rsidRPr="00203709">
        <w:tab/>
      </w:r>
      <w:r w:rsidR="00493C24" w:rsidRPr="00203709">
        <w:tab/>
      </w:r>
    </w:p>
    <w:p w:rsidR="00493C24" w:rsidRPr="00203709" w:rsidRDefault="00493C24" w:rsidP="000E2270">
      <w:pPr>
        <w:jc w:val="both"/>
      </w:pPr>
      <w:r w:rsidRPr="00203709">
        <w:t>4. 20</w:t>
      </w:r>
      <w:r w:rsidR="00096385">
        <w:t>26</w:t>
      </w:r>
      <w:r w:rsidRPr="00203709">
        <w:t xml:space="preserve"> m. </w:t>
      </w:r>
      <w:r>
        <w:t>centro</w:t>
      </w:r>
      <w:r w:rsidRPr="00203709">
        <w:t xml:space="preserve"> tikslai ir uždaviniai, jų įgyvendinimo veiksmų planas</w:t>
      </w:r>
      <w:r>
        <w:t>........................................................................ 9</w:t>
      </w:r>
      <w:r w:rsidRPr="00203709">
        <w:tab/>
      </w:r>
      <w:r w:rsidRPr="00203709">
        <w:tab/>
      </w:r>
      <w:r w:rsidRPr="00203709">
        <w:tab/>
      </w:r>
      <w:r w:rsidRPr="00203709">
        <w:tab/>
      </w:r>
      <w:r w:rsidRPr="00203709">
        <w:tab/>
      </w:r>
      <w:r w:rsidRPr="00203709">
        <w:tab/>
      </w:r>
      <w:r w:rsidRPr="00203709">
        <w:tab/>
      </w:r>
      <w:r w:rsidRPr="00203709">
        <w:tab/>
      </w:r>
      <w:r>
        <w:t xml:space="preserve">            </w:t>
      </w:r>
      <w:r w:rsidRPr="00203709">
        <w:tab/>
      </w:r>
      <w:r w:rsidRPr="00203709">
        <w:tab/>
      </w:r>
    </w:p>
    <w:p w:rsidR="00493C24" w:rsidRDefault="00493C24" w:rsidP="000E2270">
      <w:pPr>
        <w:jc w:val="both"/>
      </w:pPr>
      <w:r w:rsidRPr="00203709">
        <w:t>5.</w:t>
      </w:r>
      <w:r w:rsidR="00096385">
        <w:t xml:space="preserve"> 2026</w:t>
      </w:r>
      <w:r>
        <w:t xml:space="preserve"> m. centro</w:t>
      </w:r>
      <w:r w:rsidRPr="00203709">
        <w:t xml:space="preserve"> veiklos plano įgyvendinimo įsivertinimas ir atsakomybė</w:t>
      </w:r>
      <w:r>
        <w:t>.................................................................. 15</w:t>
      </w:r>
    </w:p>
    <w:p w:rsidR="00493C24" w:rsidRDefault="00493C24" w:rsidP="000E2270">
      <w:pPr>
        <w:jc w:val="both"/>
      </w:pPr>
    </w:p>
    <w:p w:rsidR="00493C24" w:rsidRDefault="00493C24" w:rsidP="000E2270">
      <w:pPr>
        <w:jc w:val="both"/>
      </w:pPr>
    </w:p>
    <w:p w:rsidR="00493C24" w:rsidRDefault="00493C24" w:rsidP="00493C24">
      <w:pPr>
        <w:spacing w:line="360" w:lineRule="auto"/>
        <w:jc w:val="both"/>
      </w:pPr>
    </w:p>
    <w:p w:rsidR="00493C24" w:rsidRDefault="00493C24" w:rsidP="00493C24">
      <w:pPr>
        <w:spacing w:line="360" w:lineRule="auto"/>
        <w:jc w:val="both"/>
      </w:pPr>
    </w:p>
    <w:p w:rsidR="00493C24" w:rsidRDefault="00493C24" w:rsidP="00493C24">
      <w:pPr>
        <w:spacing w:line="360" w:lineRule="auto"/>
        <w:jc w:val="both"/>
      </w:pPr>
    </w:p>
    <w:p w:rsidR="00493C24" w:rsidRDefault="00493C24" w:rsidP="00493C24">
      <w:pPr>
        <w:spacing w:line="360" w:lineRule="auto"/>
        <w:jc w:val="both"/>
      </w:pPr>
    </w:p>
    <w:p w:rsidR="00493C24" w:rsidRDefault="00493C24" w:rsidP="00493C24">
      <w:pPr>
        <w:spacing w:line="360" w:lineRule="auto"/>
        <w:jc w:val="both"/>
      </w:pPr>
    </w:p>
    <w:p w:rsidR="00493C24" w:rsidRDefault="00493C24" w:rsidP="00493C24">
      <w:pPr>
        <w:spacing w:line="360" w:lineRule="auto"/>
        <w:jc w:val="both"/>
      </w:pPr>
    </w:p>
    <w:p w:rsidR="00493C24" w:rsidRDefault="00493C24" w:rsidP="00493C24">
      <w:pPr>
        <w:spacing w:line="360" w:lineRule="auto"/>
        <w:jc w:val="both"/>
      </w:pPr>
    </w:p>
    <w:p w:rsidR="00493C24" w:rsidRDefault="00493C24" w:rsidP="00493C24">
      <w:pPr>
        <w:spacing w:line="360" w:lineRule="auto"/>
        <w:jc w:val="both"/>
      </w:pPr>
    </w:p>
    <w:p w:rsidR="00493C24" w:rsidRDefault="00493C24" w:rsidP="00493C24">
      <w:pPr>
        <w:spacing w:line="360" w:lineRule="auto"/>
        <w:jc w:val="both"/>
      </w:pPr>
    </w:p>
    <w:p w:rsidR="000E2270" w:rsidRDefault="000E2270" w:rsidP="00493C24">
      <w:pPr>
        <w:spacing w:line="360" w:lineRule="auto"/>
        <w:jc w:val="both"/>
      </w:pPr>
    </w:p>
    <w:p w:rsidR="000E2270" w:rsidRDefault="000E2270" w:rsidP="00493C24">
      <w:pPr>
        <w:spacing w:line="360" w:lineRule="auto"/>
        <w:jc w:val="both"/>
      </w:pPr>
    </w:p>
    <w:p w:rsidR="000E2270" w:rsidRDefault="000E2270" w:rsidP="00493C24">
      <w:pPr>
        <w:spacing w:line="360" w:lineRule="auto"/>
        <w:jc w:val="both"/>
      </w:pPr>
    </w:p>
    <w:p w:rsidR="000E2270" w:rsidRDefault="000E2270" w:rsidP="00493C24">
      <w:pPr>
        <w:spacing w:line="360" w:lineRule="auto"/>
        <w:jc w:val="both"/>
      </w:pPr>
    </w:p>
    <w:p w:rsidR="000E2270" w:rsidRPr="00137CF2" w:rsidRDefault="000E2270" w:rsidP="00493C24">
      <w:pPr>
        <w:spacing w:line="360" w:lineRule="auto"/>
        <w:jc w:val="both"/>
      </w:pPr>
    </w:p>
    <w:p w:rsidR="00493C24" w:rsidRPr="00137CF2" w:rsidRDefault="00493C24" w:rsidP="00493C24">
      <w:pPr>
        <w:jc w:val="center"/>
        <w:rPr>
          <w:b/>
          <w:bCs/>
        </w:rPr>
      </w:pPr>
      <w:r w:rsidRPr="00137CF2">
        <w:rPr>
          <w:b/>
          <w:bCs/>
        </w:rPr>
        <w:lastRenderedPageBreak/>
        <w:t>I SKYRIUS</w:t>
      </w:r>
    </w:p>
    <w:p w:rsidR="00493C24" w:rsidRDefault="00493C24" w:rsidP="000E2270">
      <w:pPr>
        <w:jc w:val="center"/>
        <w:rPr>
          <w:b/>
          <w:bCs/>
        </w:rPr>
      </w:pPr>
      <w:r w:rsidRPr="00137CF2">
        <w:rPr>
          <w:b/>
          <w:bCs/>
        </w:rPr>
        <w:t>BENDROJI INFORMACIJA</w:t>
      </w:r>
    </w:p>
    <w:p w:rsidR="000E2270" w:rsidRPr="00137CF2" w:rsidRDefault="000E2270" w:rsidP="000E2270">
      <w:pPr>
        <w:jc w:val="center"/>
        <w:rPr>
          <w:b/>
          <w:bCs/>
        </w:rPr>
      </w:pPr>
    </w:p>
    <w:p w:rsidR="000E2270" w:rsidRPr="00137CF2" w:rsidRDefault="00493C24" w:rsidP="000E2270">
      <w:pPr>
        <w:pStyle w:val="Sraopastraipa"/>
        <w:numPr>
          <w:ilvl w:val="0"/>
          <w:numId w:val="1"/>
        </w:numPr>
        <w:spacing w:line="360" w:lineRule="auto"/>
        <w:ind w:left="714" w:hanging="357"/>
        <w:jc w:val="both"/>
      </w:pPr>
      <w:r w:rsidRPr="00137CF2">
        <w:t>Kelmės sporto centro</w:t>
      </w:r>
      <w:r>
        <w:t xml:space="preserve"> (toliau</w:t>
      </w:r>
      <w:r w:rsidR="00A459F0">
        <w:t xml:space="preserve">  – Centras) veiklos planas 2026</w:t>
      </w:r>
      <w:r w:rsidRPr="00137CF2">
        <w:t xml:space="preserve"> metams parengtas vadovaujantis </w:t>
      </w:r>
      <w:r w:rsidR="00A459F0">
        <w:t>Lietuvos Respublikos Konstitucija, Švietimo įstatymu, Lietuvos Respublikos švietimo ir mokslo ministerijos</w:t>
      </w:r>
      <w:r w:rsidRPr="00137CF2">
        <w:t>, Kelmės rajono savivaldy</w:t>
      </w:r>
      <w:r w:rsidR="00A459F0">
        <w:t>bės dokumentais, centro nuostatais</w:t>
      </w:r>
      <w:r w:rsidRPr="00137CF2">
        <w:t>, centro ugdymo planu, centro bendruomenės poreikiais. Planas nustato metinius centro tikslus ir uždavinius, apibrėžia prioritetus ir priemones iškeltiems uždaviniams įgyvendinti. Centras siekia teikti kokybiškas paslaugas, atitinkančias nuolat kintančias visuomenės reikmes, tenkinti Kelmės rajono vaikų ir jaunimo poreikį sportuoti, taupiai ir tikslingai naudoti centrui skirtus išteklius. Planą įgyvendins centro administracija, sporto mokytojai ir ūkio dalies darb</w:t>
      </w:r>
      <w:r>
        <w:t>uotojai, mokiniai ir jų tėvai (</w:t>
      </w:r>
      <w:r w:rsidRPr="00137CF2">
        <w:t>globėjai), centro bendruomenės nariai.</w:t>
      </w:r>
    </w:p>
    <w:p w:rsidR="000E2270" w:rsidRPr="000E2270" w:rsidRDefault="00493C24" w:rsidP="000E2270">
      <w:pPr>
        <w:pStyle w:val="Sraopastraipa"/>
        <w:numPr>
          <w:ilvl w:val="0"/>
          <w:numId w:val="1"/>
        </w:numPr>
        <w:spacing w:line="360" w:lineRule="auto"/>
        <w:ind w:left="714" w:hanging="357"/>
        <w:jc w:val="both"/>
      </w:pPr>
      <w:r>
        <w:t>Centro</w:t>
      </w:r>
      <w:r w:rsidRPr="00137CF2">
        <w:t xml:space="preserve"> veiklos</w:t>
      </w:r>
      <w:r w:rsidRPr="0088137F">
        <w:rPr>
          <w:bCs/>
        </w:rPr>
        <w:t xml:space="preserve"> plane kiekvieno tikslo ir uždavinio realizavimui numatytos įgyvendinimo priemonės, terminai, vykdytojai, ištekliai ir laukiami rezultatai. Plane laikomasi centro deklaruotų vertybių, principų, realizuojant numatytą centro misiją ir viziją.</w:t>
      </w:r>
    </w:p>
    <w:p w:rsidR="00493C24" w:rsidRPr="00137CF2" w:rsidRDefault="00493C24" w:rsidP="000E2270">
      <w:pPr>
        <w:pStyle w:val="Sraopastraipa"/>
        <w:spacing w:line="360" w:lineRule="auto"/>
        <w:ind w:left="714"/>
        <w:jc w:val="both"/>
      </w:pPr>
      <w:r w:rsidRPr="0088137F">
        <w:rPr>
          <w:bCs/>
        </w:rPr>
        <w:t xml:space="preserve"> </w:t>
      </w:r>
    </w:p>
    <w:p w:rsidR="00493C24" w:rsidRPr="00137CF2" w:rsidRDefault="00493C24" w:rsidP="00493C24">
      <w:pPr>
        <w:jc w:val="both"/>
        <w:rPr>
          <w:b/>
          <w:bCs/>
        </w:rPr>
      </w:pPr>
      <w:r w:rsidRPr="00203709">
        <w:tab/>
      </w:r>
      <w:r w:rsidRPr="00203709">
        <w:tab/>
      </w:r>
      <w:r w:rsidRPr="00203709">
        <w:tab/>
      </w:r>
      <w:r w:rsidRPr="00203709">
        <w:tab/>
      </w:r>
      <w:r w:rsidRPr="00203709">
        <w:tab/>
      </w:r>
      <w:r w:rsidRPr="00137CF2">
        <w:rPr>
          <w:b/>
          <w:bCs/>
        </w:rPr>
        <w:t>II SKYRIUS</w:t>
      </w:r>
    </w:p>
    <w:p w:rsidR="00493C24" w:rsidRPr="00137CF2" w:rsidRDefault="00493C24" w:rsidP="00493C24">
      <w:pPr>
        <w:jc w:val="center"/>
        <w:rPr>
          <w:b/>
          <w:bCs/>
        </w:rPr>
      </w:pPr>
      <w:r w:rsidRPr="00137CF2">
        <w:rPr>
          <w:b/>
          <w:bCs/>
        </w:rPr>
        <w:t>CENTRO VIZIJA IR MISIJA</w:t>
      </w:r>
    </w:p>
    <w:p w:rsidR="00493C24" w:rsidRDefault="00493C24" w:rsidP="00493C24">
      <w:pPr>
        <w:spacing w:line="360" w:lineRule="auto"/>
        <w:jc w:val="both"/>
        <w:rPr>
          <w:b/>
        </w:rPr>
      </w:pPr>
    </w:p>
    <w:p w:rsidR="000E2270" w:rsidRPr="000E2270" w:rsidRDefault="00493C24" w:rsidP="000E2270">
      <w:pPr>
        <w:pStyle w:val="Sraopastraipa"/>
        <w:numPr>
          <w:ilvl w:val="0"/>
          <w:numId w:val="1"/>
        </w:numPr>
        <w:shd w:val="clear" w:color="auto" w:fill="FFFFFF" w:themeFill="background1"/>
        <w:spacing w:line="360" w:lineRule="auto"/>
        <w:ind w:left="714" w:hanging="357"/>
        <w:jc w:val="both"/>
        <w:rPr>
          <w:bCs/>
        </w:rPr>
      </w:pPr>
      <w:r>
        <w:t>Vizija - Kelmės sporto centras yra neformaliojo švietimo įstaiga su šiuolaikiška sporto baze, puoselėjanti kūno kultūros ir sporto vertybes rajone, sudaranti optimalias sąlygas sportuoti, siekti aukštų sportinių rezultatų vaikams ir jaunimui, bei teikti įvairias kūno kultūros ir sporto paslaugas rajono bendruomenei.</w:t>
      </w:r>
    </w:p>
    <w:p w:rsidR="0088137F" w:rsidRDefault="00493C24" w:rsidP="000E2270">
      <w:pPr>
        <w:pStyle w:val="Sraopastraipa"/>
        <w:numPr>
          <w:ilvl w:val="0"/>
          <w:numId w:val="1"/>
        </w:numPr>
        <w:shd w:val="clear" w:color="auto" w:fill="FFFFFF" w:themeFill="background1"/>
        <w:spacing w:line="360" w:lineRule="auto"/>
        <w:ind w:left="714" w:hanging="357"/>
        <w:jc w:val="both"/>
        <w:rPr>
          <w:bCs/>
        </w:rPr>
      </w:pPr>
      <w:r>
        <w:rPr>
          <w:bCs/>
        </w:rPr>
        <w:t>Misija – sportuojant skatinti vaikų ir suaugusiųjų sportinę saviraišką, ieškoti talentingų sportininkų, galinčių deramai atstovauti Kelmės rajoną šalies čempionatuose ir pirmenybėse bei tarptautiniuose sporto renginiuose, vaikų ir suaugusiųjų sveikatingumo ir sportinės veiklos paslaugų plėtojimas.</w:t>
      </w:r>
    </w:p>
    <w:p w:rsidR="000E2270" w:rsidRPr="000E2270" w:rsidRDefault="000E2270" w:rsidP="00F93BE3">
      <w:pPr>
        <w:pStyle w:val="Sraopastraipa"/>
        <w:shd w:val="clear" w:color="auto" w:fill="FFFFFF" w:themeFill="background1"/>
        <w:spacing w:line="360" w:lineRule="auto"/>
        <w:ind w:left="714"/>
        <w:jc w:val="both"/>
        <w:rPr>
          <w:bCs/>
        </w:rPr>
      </w:pPr>
    </w:p>
    <w:p w:rsidR="00493C24" w:rsidRPr="00AE7650" w:rsidRDefault="00493C24" w:rsidP="00493C24">
      <w:pPr>
        <w:jc w:val="center"/>
      </w:pPr>
      <w:r w:rsidRPr="00015E03">
        <w:rPr>
          <w:b/>
        </w:rPr>
        <w:t>II SKYRIUS</w:t>
      </w:r>
    </w:p>
    <w:p w:rsidR="00493C24" w:rsidRDefault="00A459F0" w:rsidP="00493C24">
      <w:pPr>
        <w:ind w:firstLine="510"/>
        <w:jc w:val="center"/>
        <w:rPr>
          <w:b/>
        </w:rPr>
      </w:pPr>
      <w:r>
        <w:rPr>
          <w:b/>
        </w:rPr>
        <w:t>2025</w:t>
      </w:r>
      <w:r w:rsidR="00493C24" w:rsidRPr="00015E03">
        <w:rPr>
          <w:b/>
        </w:rPr>
        <w:t xml:space="preserve"> METŲ VEIKLOS PLANO ĮGYVENDINIMO ANALIZĖ </w:t>
      </w:r>
    </w:p>
    <w:p w:rsidR="00493C24" w:rsidRPr="00015E03" w:rsidRDefault="00493C24" w:rsidP="00493C24">
      <w:pPr>
        <w:ind w:firstLine="510"/>
        <w:jc w:val="center"/>
      </w:pPr>
    </w:p>
    <w:p w:rsidR="006102CE" w:rsidRPr="00015E03" w:rsidRDefault="00493C24" w:rsidP="000E2270">
      <w:pPr>
        <w:pStyle w:val="Sraopastraipa"/>
        <w:numPr>
          <w:ilvl w:val="0"/>
          <w:numId w:val="1"/>
        </w:numPr>
        <w:jc w:val="both"/>
      </w:pPr>
      <w:r>
        <w:t>Centre vykdomos sporto šakos ir programos</w:t>
      </w:r>
      <w:r w:rsidRPr="00015E03">
        <w:t xml:space="preserve"> :</w:t>
      </w:r>
    </w:p>
    <w:tbl>
      <w:tblPr>
        <w:tblStyle w:val="Lentelstinklelis1"/>
        <w:tblW w:w="0" w:type="auto"/>
        <w:tblInd w:w="681" w:type="dxa"/>
        <w:tblLook w:val="04A0" w:firstRow="1" w:lastRow="0" w:firstColumn="1" w:lastColumn="0" w:noHBand="0" w:noVBand="1"/>
      </w:tblPr>
      <w:tblGrid>
        <w:gridCol w:w="681"/>
        <w:gridCol w:w="2155"/>
        <w:gridCol w:w="1323"/>
        <w:gridCol w:w="1550"/>
        <w:gridCol w:w="1550"/>
        <w:gridCol w:w="1321"/>
        <w:gridCol w:w="1283"/>
      </w:tblGrid>
      <w:tr w:rsidR="006102CE" w:rsidRPr="006102CE" w:rsidTr="006102CE">
        <w:tc>
          <w:tcPr>
            <w:tcW w:w="681" w:type="dxa"/>
            <w:vMerge w:val="restart"/>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jc w:val="center"/>
              <w:rPr>
                <w:rFonts w:eastAsia="Calibri"/>
                <w:lang w:eastAsia="en-US"/>
              </w:rPr>
            </w:pPr>
            <w:r w:rsidRPr="006102CE">
              <w:rPr>
                <w:rFonts w:eastAsia="Calibri"/>
                <w:lang w:eastAsia="en-US"/>
              </w:rPr>
              <w:lastRenderedPageBreak/>
              <w:t>Eil.</w:t>
            </w:r>
          </w:p>
          <w:p w:rsidR="006102CE" w:rsidRPr="006102CE" w:rsidRDefault="006102CE" w:rsidP="006102CE">
            <w:pPr>
              <w:spacing w:after="160" w:line="259" w:lineRule="auto"/>
              <w:jc w:val="center"/>
              <w:rPr>
                <w:rFonts w:eastAsia="Calibri"/>
                <w:lang w:eastAsia="en-US"/>
              </w:rPr>
            </w:pPr>
            <w:proofErr w:type="spellStart"/>
            <w:r w:rsidRPr="006102CE">
              <w:rPr>
                <w:rFonts w:eastAsia="Calibri"/>
                <w:lang w:eastAsia="en-US"/>
              </w:rPr>
              <w:t>nr.</w:t>
            </w:r>
            <w:proofErr w:type="spellEnd"/>
          </w:p>
        </w:tc>
        <w:tc>
          <w:tcPr>
            <w:tcW w:w="9182" w:type="dxa"/>
            <w:gridSpan w:val="6"/>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jc w:val="center"/>
              <w:rPr>
                <w:rFonts w:eastAsia="Calibri"/>
                <w:lang w:eastAsia="en-US"/>
              </w:rPr>
            </w:pPr>
            <w:r w:rsidRPr="006102CE">
              <w:rPr>
                <w:rFonts w:eastAsia="Calibri"/>
                <w:lang w:eastAsia="en-US"/>
              </w:rPr>
              <w:t>Grupių skaičius/sportuojančių skaičius</w:t>
            </w:r>
          </w:p>
        </w:tc>
      </w:tr>
      <w:tr w:rsidR="006102CE" w:rsidRPr="006102CE" w:rsidTr="006102CE">
        <w:tc>
          <w:tcPr>
            <w:tcW w:w="0" w:type="auto"/>
            <w:vMerge/>
            <w:tcBorders>
              <w:top w:val="single" w:sz="4" w:space="0" w:color="auto"/>
              <w:left w:val="single" w:sz="4" w:space="0" w:color="auto"/>
              <w:bottom w:val="single" w:sz="4" w:space="0" w:color="auto"/>
              <w:right w:val="single" w:sz="4" w:space="0" w:color="auto"/>
            </w:tcBorders>
            <w:vAlign w:val="center"/>
            <w:hideMark/>
          </w:tcPr>
          <w:p w:rsidR="006102CE" w:rsidRPr="006102CE" w:rsidRDefault="006102CE" w:rsidP="006102CE">
            <w:pPr>
              <w:spacing w:after="160" w:line="259" w:lineRule="auto"/>
              <w:rPr>
                <w:rFonts w:eastAsia="Calibri"/>
                <w:lang w:eastAsia="en-US"/>
              </w:rPr>
            </w:pPr>
          </w:p>
        </w:tc>
        <w:tc>
          <w:tcPr>
            <w:tcW w:w="2155" w:type="dxa"/>
            <w:tcBorders>
              <w:top w:val="single" w:sz="4" w:space="0" w:color="auto"/>
              <w:left w:val="single" w:sz="4" w:space="0" w:color="auto"/>
              <w:bottom w:val="single" w:sz="4" w:space="0" w:color="auto"/>
              <w:right w:val="single" w:sz="4" w:space="0" w:color="auto"/>
            </w:tcBorders>
            <w:hideMark/>
          </w:tcPr>
          <w:p w:rsidR="006102CE" w:rsidRPr="006102CE" w:rsidRDefault="006102CE" w:rsidP="000E2270">
            <w:pPr>
              <w:jc w:val="center"/>
              <w:rPr>
                <w:rFonts w:eastAsia="Calibri"/>
                <w:lang w:eastAsia="en-US"/>
              </w:rPr>
            </w:pPr>
            <w:r w:rsidRPr="006102CE">
              <w:rPr>
                <w:rFonts w:eastAsia="Calibri"/>
                <w:lang w:eastAsia="en-US"/>
              </w:rPr>
              <w:t>Sporto šaka</w:t>
            </w:r>
          </w:p>
        </w:tc>
        <w:tc>
          <w:tcPr>
            <w:tcW w:w="1323" w:type="dxa"/>
            <w:tcBorders>
              <w:top w:val="single" w:sz="4" w:space="0" w:color="auto"/>
              <w:left w:val="single" w:sz="4" w:space="0" w:color="auto"/>
              <w:bottom w:val="single" w:sz="4" w:space="0" w:color="auto"/>
              <w:right w:val="single" w:sz="4" w:space="0" w:color="auto"/>
            </w:tcBorders>
            <w:hideMark/>
          </w:tcPr>
          <w:p w:rsidR="006102CE" w:rsidRPr="006102CE" w:rsidRDefault="006102CE" w:rsidP="000E2270">
            <w:pPr>
              <w:jc w:val="center"/>
              <w:rPr>
                <w:rFonts w:eastAsia="Calibri"/>
                <w:lang w:eastAsia="en-US"/>
              </w:rPr>
            </w:pPr>
            <w:r w:rsidRPr="006102CE">
              <w:rPr>
                <w:rFonts w:eastAsia="Calibri"/>
                <w:lang w:eastAsia="en-US"/>
              </w:rPr>
              <w:t>Pradinio rengimo</w:t>
            </w:r>
          </w:p>
        </w:tc>
        <w:tc>
          <w:tcPr>
            <w:tcW w:w="1550" w:type="dxa"/>
            <w:tcBorders>
              <w:top w:val="single" w:sz="4" w:space="0" w:color="auto"/>
              <w:left w:val="single" w:sz="4" w:space="0" w:color="auto"/>
              <w:bottom w:val="single" w:sz="4" w:space="0" w:color="auto"/>
              <w:right w:val="single" w:sz="4" w:space="0" w:color="auto"/>
            </w:tcBorders>
            <w:hideMark/>
          </w:tcPr>
          <w:p w:rsidR="006102CE" w:rsidRPr="006102CE" w:rsidRDefault="006102CE" w:rsidP="000E2270">
            <w:pPr>
              <w:jc w:val="center"/>
              <w:rPr>
                <w:rFonts w:eastAsia="Calibri"/>
                <w:lang w:eastAsia="en-US"/>
              </w:rPr>
            </w:pPr>
            <w:r w:rsidRPr="006102CE">
              <w:rPr>
                <w:rFonts w:eastAsia="Calibri"/>
                <w:lang w:eastAsia="en-US"/>
              </w:rPr>
              <w:t>Meistriškumo ugdymo</w:t>
            </w:r>
          </w:p>
        </w:tc>
        <w:tc>
          <w:tcPr>
            <w:tcW w:w="1550" w:type="dxa"/>
            <w:tcBorders>
              <w:top w:val="single" w:sz="4" w:space="0" w:color="auto"/>
              <w:left w:val="single" w:sz="4" w:space="0" w:color="auto"/>
              <w:bottom w:val="single" w:sz="4" w:space="0" w:color="auto"/>
              <w:right w:val="single" w:sz="4" w:space="0" w:color="auto"/>
            </w:tcBorders>
            <w:hideMark/>
          </w:tcPr>
          <w:p w:rsidR="006102CE" w:rsidRPr="006102CE" w:rsidRDefault="006102CE" w:rsidP="000E2270">
            <w:pPr>
              <w:jc w:val="center"/>
              <w:rPr>
                <w:rFonts w:eastAsia="Calibri"/>
                <w:lang w:eastAsia="en-US"/>
              </w:rPr>
            </w:pPr>
            <w:r w:rsidRPr="006102CE">
              <w:rPr>
                <w:rFonts w:eastAsia="Calibri"/>
                <w:lang w:eastAsia="en-US"/>
              </w:rPr>
              <w:t>Meistriškumo tobulinimo</w:t>
            </w:r>
          </w:p>
        </w:tc>
        <w:tc>
          <w:tcPr>
            <w:tcW w:w="1321" w:type="dxa"/>
            <w:tcBorders>
              <w:top w:val="single" w:sz="4" w:space="0" w:color="auto"/>
              <w:left w:val="single" w:sz="4" w:space="0" w:color="auto"/>
              <w:bottom w:val="single" w:sz="4" w:space="0" w:color="auto"/>
              <w:right w:val="single" w:sz="4" w:space="0" w:color="auto"/>
            </w:tcBorders>
            <w:hideMark/>
          </w:tcPr>
          <w:p w:rsidR="006102CE" w:rsidRPr="006102CE" w:rsidRDefault="006102CE" w:rsidP="000E2270">
            <w:pPr>
              <w:jc w:val="center"/>
              <w:rPr>
                <w:rFonts w:eastAsia="Calibri"/>
                <w:lang w:eastAsia="en-US"/>
              </w:rPr>
            </w:pPr>
            <w:r w:rsidRPr="006102CE">
              <w:rPr>
                <w:rFonts w:eastAsia="Calibri"/>
                <w:lang w:eastAsia="en-US"/>
              </w:rPr>
              <w:t>Bendro fizinio rengimo</w:t>
            </w:r>
          </w:p>
        </w:tc>
        <w:tc>
          <w:tcPr>
            <w:tcW w:w="1283" w:type="dxa"/>
            <w:tcBorders>
              <w:top w:val="single" w:sz="4" w:space="0" w:color="auto"/>
              <w:left w:val="single" w:sz="4" w:space="0" w:color="auto"/>
              <w:bottom w:val="single" w:sz="4" w:space="0" w:color="auto"/>
              <w:right w:val="single" w:sz="4" w:space="0" w:color="auto"/>
            </w:tcBorders>
            <w:hideMark/>
          </w:tcPr>
          <w:p w:rsidR="006102CE" w:rsidRPr="006102CE" w:rsidRDefault="006102CE" w:rsidP="000E2270">
            <w:pPr>
              <w:jc w:val="center"/>
              <w:rPr>
                <w:rFonts w:eastAsia="Calibri"/>
                <w:lang w:eastAsia="en-US"/>
              </w:rPr>
            </w:pPr>
            <w:r w:rsidRPr="006102CE">
              <w:rPr>
                <w:rFonts w:eastAsia="Calibri"/>
                <w:lang w:eastAsia="en-US"/>
              </w:rPr>
              <w:t>Viso:</w:t>
            </w:r>
          </w:p>
        </w:tc>
      </w:tr>
      <w:tr w:rsidR="006102CE" w:rsidRPr="006102CE" w:rsidTr="006102CE">
        <w:tc>
          <w:tcPr>
            <w:tcW w:w="681" w:type="dxa"/>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rPr>
                <w:rFonts w:eastAsia="Calibri"/>
                <w:lang w:eastAsia="en-US"/>
              </w:rPr>
            </w:pPr>
            <w:r w:rsidRPr="006102CE">
              <w:rPr>
                <w:rFonts w:eastAsia="Calibri"/>
                <w:lang w:eastAsia="en-US"/>
              </w:rPr>
              <w:t>1.</w:t>
            </w:r>
          </w:p>
        </w:tc>
        <w:tc>
          <w:tcPr>
            <w:tcW w:w="2155" w:type="dxa"/>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rPr>
                <w:rFonts w:eastAsia="Calibri"/>
                <w:lang w:eastAsia="en-US"/>
              </w:rPr>
            </w:pPr>
            <w:r w:rsidRPr="006102CE">
              <w:rPr>
                <w:rFonts w:eastAsia="Calibri"/>
                <w:lang w:eastAsia="en-US"/>
              </w:rPr>
              <w:t>Lengvoji atletika</w:t>
            </w:r>
          </w:p>
        </w:tc>
        <w:tc>
          <w:tcPr>
            <w:tcW w:w="1323" w:type="dxa"/>
            <w:tcBorders>
              <w:top w:val="single" w:sz="4" w:space="0" w:color="auto"/>
              <w:left w:val="single" w:sz="4" w:space="0" w:color="auto"/>
              <w:bottom w:val="single" w:sz="4" w:space="0" w:color="auto"/>
              <w:right w:val="single" w:sz="4" w:space="0" w:color="auto"/>
            </w:tcBorders>
          </w:tcPr>
          <w:p w:rsidR="006102CE" w:rsidRPr="006102CE" w:rsidRDefault="006102CE" w:rsidP="006102CE">
            <w:pPr>
              <w:spacing w:after="160" w:line="259" w:lineRule="auto"/>
              <w:jc w:val="center"/>
              <w:rPr>
                <w:rFonts w:eastAsia="Calibri"/>
                <w:lang w:eastAsia="en-US"/>
              </w:rPr>
            </w:pPr>
            <w:r w:rsidRPr="006102CE">
              <w:rPr>
                <w:rFonts w:eastAsia="Calibri"/>
                <w:lang w:eastAsia="en-US"/>
              </w:rPr>
              <w:t>1/15</w:t>
            </w:r>
          </w:p>
        </w:tc>
        <w:tc>
          <w:tcPr>
            <w:tcW w:w="1550" w:type="dxa"/>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jc w:val="center"/>
              <w:rPr>
                <w:rFonts w:eastAsia="Calibri"/>
                <w:lang w:eastAsia="en-US"/>
              </w:rPr>
            </w:pPr>
          </w:p>
        </w:tc>
        <w:tc>
          <w:tcPr>
            <w:tcW w:w="1550" w:type="dxa"/>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jc w:val="center"/>
              <w:rPr>
                <w:rFonts w:eastAsia="Calibri"/>
                <w:lang w:eastAsia="en-US"/>
              </w:rPr>
            </w:pPr>
            <w:r w:rsidRPr="006102CE">
              <w:rPr>
                <w:rFonts w:eastAsia="Calibri"/>
                <w:lang w:eastAsia="en-US"/>
              </w:rPr>
              <w:t>1/6</w:t>
            </w:r>
          </w:p>
        </w:tc>
        <w:tc>
          <w:tcPr>
            <w:tcW w:w="1321" w:type="dxa"/>
            <w:tcBorders>
              <w:top w:val="single" w:sz="4" w:space="0" w:color="auto"/>
              <w:left w:val="single" w:sz="4" w:space="0" w:color="auto"/>
              <w:bottom w:val="single" w:sz="4" w:space="0" w:color="auto"/>
              <w:right w:val="single" w:sz="4" w:space="0" w:color="auto"/>
            </w:tcBorders>
          </w:tcPr>
          <w:p w:rsidR="006102CE" w:rsidRPr="006102CE" w:rsidRDefault="006102CE" w:rsidP="006102CE">
            <w:pPr>
              <w:spacing w:after="160" w:line="259" w:lineRule="auto"/>
              <w:jc w:val="center"/>
              <w:rPr>
                <w:rFonts w:eastAsia="Calibri"/>
                <w:lang w:eastAsia="en-US"/>
              </w:rPr>
            </w:pPr>
          </w:p>
        </w:tc>
        <w:tc>
          <w:tcPr>
            <w:tcW w:w="1283" w:type="dxa"/>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jc w:val="center"/>
              <w:rPr>
                <w:rFonts w:eastAsia="Calibri"/>
                <w:lang w:eastAsia="en-US"/>
              </w:rPr>
            </w:pPr>
            <w:r w:rsidRPr="006102CE">
              <w:rPr>
                <w:rFonts w:eastAsia="Calibri"/>
                <w:lang w:eastAsia="en-US"/>
              </w:rPr>
              <w:t>2/21</w:t>
            </w:r>
          </w:p>
        </w:tc>
      </w:tr>
      <w:tr w:rsidR="006102CE" w:rsidRPr="006102CE" w:rsidTr="006102CE">
        <w:tc>
          <w:tcPr>
            <w:tcW w:w="681" w:type="dxa"/>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rPr>
                <w:rFonts w:eastAsia="Calibri"/>
                <w:lang w:eastAsia="en-US"/>
              </w:rPr>
            </w:pPr>
            <w:r w:rsidRPr="006102CE">
              <w:rPr>
                <w:rFonts w:eastAsia="Calibri"/>
                <w:lang w:eastAsia="en-US"/>
              </w:rPr>
              <w:t>2.</w:t>
            </w:r>
          </w:p>
        </w:tc>
        <w:tc>
          <w:tcPr>
            <w:tcW w:w="2155" w:type="dxa"/>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rPr>
                <w:rFonts w:eastAsia="Calibri"/>
                <w:lang w:eastAsia="en-US"/>
              </w:rPr>
            </w:pPr>
            <w:r w:rsidRPr="006102CE">
              <w:rPr>
                <w:rFonts w:eastAsia="Calibri"/>
                <w:lang w:eastAsia="en-US"/>
              </w:rPr>
              <w:t>Laisvosios imtynės</w:t>
            </w:r>
          </w:p>
        </w:tc>
        <w:tc>
          <w:tcPr>
            <w:tcW w:w="1323" w:type="dxa"/>
            <w:tcBorders>
              <w:top w:val="single" w:sz="4" w:space="0" w:color="auto"/>
              <w:left w:val="single" w:sz="4" w:space="0" w:color="auto"/>
              <w:bottom w:val="single" w:sz="4" w:space="0" w:color="auto"/>
              <w:right w:val="single" w:sz="4" w:space="0" w:color="auto"/>
            </w:tcBorders>
          </w:tcPr>
          <w:p w:rsidR="006102CE" w:rsidRPr="006102CE" w:rsidRDefault="006102CE" w:rsidP="006102CE">
            <w:pPr>
              <w:spacing w:after="160" w:line="259" w:lineRule="auto"/>
              <w:jc w:val="center"/>
              <w:rPr>
                <w:rFonts w:eastAsia="Calibri"/>
                <w:lang w:eastAsia="en-US"/>
              </w:rPr>
            </w:pPr>
            <w:r w:rsidRPr="006102CE">
              <w:rPr>
                <w:rFonts w:eastAsia="Calibri"/>
                <w:lang w:eastAsia="en-US"/>
              </w:rPr>
              <w:t>1/17</w:t>
            </w:r>
          </w:p>
        </w:tc>
        <w:tc>
          <w:tcPr>
            <w:tcW w:w="1550" w:type="dxa"/>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jc w:val="center"/>
              <w:rPr>
                <w:rFonts w:eastAsia="Calibri"/>
                <w:lang w:eastAsia="en-US"/>
              </w:rPr>
            </w:pPr>
            <w:r w:rsidRPr="006102CE">
              <w:rPr>
                <w:rFonts w:eastAsia="Calibri"/>
                <w:lang w:eastAsia="en-US"/>
              </w:rPr>
              <w:t>1/10</w:t>
            </w:r>
          </w:p>
        </w:tc>
        <w:tc>
          <w:tcPr>
            <w:tcW w:w="1550" w:type="dxa"/>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jc w:val="center"/>
              <w:rPr>
                <w:rFonts w:eastAsia="Calibri"/>
                <w:lang w:eastAsia="en-US"/>
              </w:rPr>
            </w:pPr>
            <w:r w:rsidRPr="006102CE">
              <w:rPr>
                <w:rFonts w:eastAsia="Calibri"/>
                <w:lang w:eastAsia="en-US"/>
              </w:rPr>
              <w:t>2/13</w:t>
            </w:r>
          </w:p>
        </w:tc>
        <w:tc>
          <w:tcPr>
            <w:tcW w:w="1321" w:type="dxa"/>
            <w:tcBorders>
              <w:top w:val="single" w:sz="4" w:space="0" w:color="auto"/>
              <w:left w:val="single" w:sz="4" w:space="0" w:color="auto"/>
              <w:bottom w:val="single" w:sz="4" w:space="0" w:color="auto"/>
              <w:right w:val="single" w:sz="4" w:space="0" w:color="auto"/>
            </w:tcBorders>
          </w:tcPr>
          <w:p w:rsidR="006102CE" w:rsidRPr="006102CE" w:rsidRDefault="006102CE" w:rsidP="006102CE">
            <w:pPr>
              <w:spacing w:after="160" w:line="259" w:lineRule="auto"/>
              <w:jc w:val="center"/>
              <w:rPr>
                <w:rFonts w:eastAsia="Calibri"/>
                <w:lang w:eastAsia="en-US"/>
              </w:rPr>
            </w:pPr>
          </w:p>
        </w:tc>
        <w:tc>
          <w:tcPr>
            <w:tcW w:w="1283" w:type="dxa"/>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jc w:val="center"/>
              <w:rPr>
                <w:rFonts w:eastAsia="Calibri"/>
                <w:lang w:eastAsia="en-US"/>
              </w:rPr>
            </w:pPr>
            <w:r w:rsidRPr="006102CE">
              <w:rPr>
                <w:rFonts w:eastAsia="Calibri"/>
                <w:lang w:eastAsia="en-US"/>
              </w:rPr>
              <w:t>4/39</w:t>
            </w:r>
          </w:p>
        </w:tc>
      </w:tr>
      <w:tr w:rsidR="006102CE" w:rsidRPr="006102CE" w:rsidTr="006102CE">
        <w:tc>
          <w:tcPr>
            <w:tcW w:w="681" w:type="dxa"/>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rPr>
                <w:rFonts w:eastAsia="Calibri"/>
                <w:lang w:eastAsia="en-US"/>
              </w:rPr>
            </w:pPr>
            <w:r w:rsidRPr="006102CE">
              <w:rPr>
                <w:rFonts w:eastAsia="Calibri"/>
                <w:lang w:eastAsia="en-US"/>
              </w:rPr>
              <w:t>3.</w:t>
            </w:r>
          </w:p>
        </w:tc>
        <w:tc>
          <w:tcPr>
            <w:tcW w:w="2155" w:type="dxa"/>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rPr>
                <w:rFonts w:eastAsia="Calibri"/>
                <w:lang w:eastAsia="en-US"/>
              </w:rPr>
            </w:pPr>
            <w:r w:rsidRPr="006102CE">
              <w:rPr>
                <w:rFonts w:eastAsia="Calibri"/>
                <w:lang w:eastAsia="en-US"/>
              </w:rPr>
              <w:t>Futbolas</w:t>
            </w:r>
          </w:p>
        </w:tc>
        <w:tc>
          <w:tcPr>
            <w:tcW w:w="1323" w:type="dxa"/>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jc w:val="center"/>
              <w:rPr>
                <w:rFonts w:eastAsia="Calibri"/>
                <w:lang w:eastAsia="en-US"/>
              </w:rPr>
            </w:pPr>
            <w:r w:rsidRPr="006102CE">
              <w:rPr>
                <w:rFonts w:eastAsia="Calibri"/>
                <w:lang w:eastAsia="en-US"/>
              </w:rPr>
              <w:t>1/12</w:t>
            </w:r>
          </w:p>
        </w:tc>
        <w:tc>
          <w:tcPr>
            <w:tcW w:w="1550" w:type="dxa"/>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jc w:val="center"/>
              <w:rPr>
                <w:rFonts w:eastAsia="Calibri"/>
                <w:lang w:eastAsia="en-US"/>
              </w:rPr>
            </w:pPr>
            <w:r w:rsidRPr="006102CE">
              <w:rPr>
                <w:rFonts w:eastAsia="Calibri"/>
                <w:lang w:eastAsia="en-US"/>
              </w:rPr>
              <w:t>3/44</w:t>
            </w:r>
          </w:p>
        </w:tc>
        <w:tc>
          <w:tcPr>
            <w:tcW w:w="1550" w:type="dxa"/>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jc w:val="center"/>
              <w:rPr>
                <w:rFonts w:eastAsia="Calibri"/>
                <w:lang w:eastAsia="en-US"/>
              </w:rPr>
            </w:pPr>
          </w:p>
        </w:tc>
        <w:tc>
          <w:tcPr>
            <w:tcW w:w="1321" w:type="dxa"/>
            <w:tcBorders>
              <w:top w:val="single" w:sz="4" w:space="0" w:color="auto"/>
              <w:left w:val="single" w:sz="4" w:space="0" w:color="auto"/>
              <w:bottom w:val="single" w:sz="4" w:space="0" w:color="auto"/>
              <w:right w:val="single" w:sz="4" w:space="0" w:color="auto"/>
            </w:tcBorders>
          </w:tcPr>
          <w:p w:rsidR="006102CE" w:rsidRPr="006102CE" w:rsidRDefault="006102CE" w:rsidP="006102CE">
            <w:pPr>
              <w:spacing w:after="160" w:line="259" w:lineRule="auto"/>
              <w:jc w:val="center"/>
              <w:rPr>
                <w:rFonts w:eastAsia="Calibri"/>
                <w:lang w:eastAsia="en-US"/>
              </w:rPr>
            </w:pPr>
          </w:p>
        </w:tc>
        <w:tc>
          <w:tcPr>
            <w:tcW w:w="1283" w:type="dxa"/>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jc w:val="center"/>
              <w:rPr>
                <w:rFonts w:eastAsia="Calibri"/>
                <w:lang w:eastAsia="en-US"/>
              </w:rPr>
            </w:pPr>
            <w:r w:rsidRPr="006102CE">
              <w:rPr>
                <w:rFonts w:eastAsia="Calibri"/>
                <w:lang w:eastAsia="en-US"/>
              </w:rPr>
              <w:t>4/56</w:t>
            </w:r>
          </w:p>
        </w:tc>
      </w:tr>
      <w:tr w:rsidR="006102CE" w:rsidRPr="006102CE" w:rsidTr="006102CE">
        <w:tc>
          <w:tcPr>
            <w:tcW w:w="681" w:type="dxa"/>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rPr>
                <w:rFonts w:eastAsia="Calibri"/>
                <w:lang w:eastAsia="en-US"/>
              </w:rPr>
            </w:pPr>
            <w:r w:rsidRPr="006102CE">
              <w:rPr>
                <w:rFonts w:eastAsia="Calibri"/>
                <w:lang w:eastAsia="en-US"/>
              </w:rPr>
              <w:t>4.</w:t>
            </w:r>
          </w:p>
        </w:tc>
        <w:tc>
          <w:tcPr>
            <w:tcW w:w="2155" w:type="dxa"/>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rPr>
                <w:rFonts w:eastAsia="Calibri"/>
                <w:lang w:eastAsia="en-US"/>
              </w:rPr>
            </w:pPr>
            <w:r w:rsidRPr="006102CE">
              <w:rPr>
                <w:rFonts w:eastAsia="Calibri"/>
                <w:lang w:eastAsia="en-US"/>
              </w:rPr>
              <w:t>Krepšinis</w:t>
            </w:r>
          </w:p>
        </w:tc>
        <w:tc>
          <w:tcPr>
            <w:tcW w:w="1323" w:type="dxa"/>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jc w:val="center"/>
              <w:rPr>
                <w:rFonts w:eastAsia="Calibri"/>
                <w:lang w:eastAsia="en-US"/>
              </w:rPr>
            </w:pPr>
            <w:r w:rsidRPr="006102CE">
              <w:rPr>
                <w:rFonts w:eastAsia="Calibri"/>
                <w:lang w:eastAsia="en-US"/>
              </w:rPr>
              <w:t>2/30</w:t>
            </w:r>
          </w:p>
        </w:tc>
        <w:tc>
          <w:tcPr>
            <w:tcW w:w="1550" w:type="dxa"/>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jc w:val="center"/>
              <w:rPr>
                <w:rFonts w:eastAsia="Calibri"/>
                <w:lang w:eastAsia="en-US"/>
              </w:rPr>
            </w:pPr>
            <w:r w:rsidRPr="006102CE">
              <w:rPr>
                <w:rFonts w:eastAsia="Calibri"/>
                <w:lang w:eastAsia="en-US"/>
              </w:rPr>
              <w:t>4/60</w:t>
            </w:r>
          </w:p>
        </w:tc>
        <w:tc>
          <w:tcPr>
            <w:tcW w:w="1550" w:type="dxa"/>
            <w:tcBorders>
              <w:top w:val="single" w:sz="4" w:space="0" w:color="auto"/>
              <w:left w:val="single" w:sz="4" w:space="0" w:color="auto"/>
              <w:bottom w:val="single" w:sz="4" w:space="0" w:color="auto"/>
              <w:right w:val="single" w:sz="4" w:space="0" w:color="auto"/>
            </w:tcBorders>
          </w:tcPr>
          <w:p w:rsidR="006102CE" w:rsidRPr="006102CE" w:rsidRDefault="006102CE" w:rsidP="006102CE">
            <w:pPr>
              <w:spacing w:after="160" w:line="259" w:lineRule="auto"/>
              <w:jc w:val="center"/>
              <w:rPr>
                <w:rFonts w:eastAsia="Calibri"/>
                <w:lang w:eastAsia="en-US"/>
              </w:rPr>
            </w:pPr>
          </w:p>
        </w:tc>
        <w:tc>
          <w:tcPr>
            <w:tcW w:w="1321" w:type="dxa"/>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jc w:val="center"/>
              <w:rPr>
                <w:rFonts w:eastAsia="Calibri"/>
                <w:lang w:eastAsia="en-US"/>
              </w:rPr>
            </w:pPr>
          </w:p>
        </w:tc>
        <w:tc>
          <w:tcPr>
            <w:tcW w:w="1283" w:type="dxa"/>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jc w:val="center"/>
              <w:rPr>
                <w:rFonts w:eastAsia="Calibri"/>
                <w:lang w:eastAsia="en-US"/>
              </w:rPr>
            </w:pPr>
            <w:r w:rsidRPr="006102CE">
              <w:rPr>
                <w:rFonts w:eastAsia="Calibri"/>
                <w:lang w:eastAsia="en-US"/>
              </w:rPr>
              <w:t>6/90</w:t>
            </w:r>
          </w:p>
        </w:tc>
      </w:tr>
      <w:tr w:rsidR="006102CE" w:rsidRPr="006102CE" w:rsidTr="006102CE">
        <w:tc>
          <w:tcPr>
            <w:tcW w:w="681" w:type="dxa"/>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rPr>
                <w:rFonts w:eastAsia="Calibri"/>
                <w:lang w:eastAsia="en-US"/>
              </w:rPr>
            </w:pPr>
            <w:r w:rsidRPr="006102CE">
              <w:rPr>
                <w:rFonts w:eastAsia="Calibri"/>
                <w:lang w:eastAsia="en-US"/>
              </w:rPr>
              <w:t>5.</w:t>
            </w:r>
          </w:p>
        </w:tc>
        <w:tc>
          <w:tcPr>
            <w:tcW w:w="2155" w:type="dxa"/>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rPr>
                <w:rFonts w:eastAsia="Calibri"/>
                <w:lang w:eastAsia="en-US"/>
              </w:rPr>
            </w:pPr>
            <w:r w:rsidRPr="006102CE">
              <w:rPr>
                <w:rFonts w:eastAsia="Calibri"/>
                <w:lang w:eastAsia="en-US"/>
              </w:rPr>
              <w:t>Tinklinis</w:t>
            </w:r>
          </w:p>
        </w:tc>
        <w:tc>
          <w:tcPr>
            <w:tcW w:w="1323" w:type="dxa"/>
            <w:tcBorders>
              <w:top w:val="single" w:sz="4" w:space="0" w:color="auto"/>
              <w:left w:val="single" w:sz="4" w:space="0" w:color="auto"/>
              <w:bottom w:val="single" w:sz="4" w:space="0" w:color="auto"/>
              <w:right w:val="single" w:sz="4" w:space="0" w:color="auto"/>
            </w:tcBorders>
          </w:tcPr>
          <w:p w:rsidR="006102CE" w:rsidRPr="006102CE" w:rsidRDefault="006102CE" w:rsidP="006102CE">
            <w:pPr>
              <w:spacing w:after="160" w:line="259" w:lineRule="auto"/>
              <w:jc w:val="center"/>
              <w:rPr>
                <w:rFonts w:eastAsia="Calibri"/>
                <w:lang w:eastAsia="en-US"/>
              </w:rPr>
            </w:pPr>
            <w:r w:rsidRPr="006102CE">
              <w:rPr>
                <w:rFonts w:eastAsia="Calibri"/>
                <w:lang w:eastAsia="en-US"/>
              </w:rPr>
              <w:t>1/12</w:t>
            </w:r>
          </w:p>
        </w:tc>
        <w:tc>
          <w:tcPr>
            <w:tcW w:w="1550" w:type="dxa"/>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jc w:val="center"/>
              <w:rPr>
                <w:rFonts w:eastAsia="Calibri"/>
                <w:lang w:eastAsia="en-US"/>
              </w:rPr>
            </w:pPr>
            <w:r w:rsidRPr="006102CE">
              <w:rPr>
                <w:rFonts w:eastAsia="Calibri"/>
                <w:lang w:eastAsia="en-US"/>
              </w:rPr>
              <w:t>2/27</w:t>
            </w:r>
          </w:p>
        </w:tc>
        <w:tc>
          <w:tcPr>
            <w:tcW w:w="1550" w:type="dxa"/>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jc w:val="center"/>
              <w:rPr>
                <w:rFonts w:eastAsia="Calibri"/>
                <w:lang w:eastAsia="en-US"/>
              </w:rPr>
            </w:pPr>
          </w:p>
        </w:tc>
        <w:tc>
          <w:tcPr>
            <w:tcW w:w="1321" w:type="dxa"/>
            <w:tcBorders>
              <w:top w:val="single" w:sz="4" w:space="0" w:color="auto"/>
              <w:left w:val="single" w:sz="4" w:space="0" w:color="auto"/>
              <w:bottom w:val="single" w:sz="4" w:space="0" w:color="auto"/>
              <w:right w:val="single" w:sz="4" w:space="0" w:color="auto"/>
            </w:tcBorders>
          </w:tcPr>
          <w:p w:rsidR="006102CE" w:rsidRPr="006102CE" w:rsidRDefault="006102CE" w:rsidP="006102CE">
            <w:pPr>
              <w:spacing w:after="160" w:line="259" w:lineRule="auto"/>
              <w:jc w:val="center"/>
              <w:rPr>
                <w:rFonts w:eastAsia="Calibri"/>
                <w:lang w:eastAsia="en-US"/>
              </w:rPr>
            </w:pPr>
          </w:p>
        </w:tc>
        <w:tc>
          <w:tcPr>
            <w:tcW w:w="1283" w:type="dxa"/>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jc w:val="center"/>
              <w:rPr>
                <w:rFonts w:eastAsia="Calibri"/>
                <w:lang w:eastAsia="en-US"/>
              </w:rPr>
            </w:pPr>
            <w:r w:rsidRPr="006102CE">
              <w:rPr>
                <w:rFonts w:eastAsia="Calibri"/>
                <w:lang w:eastAsia="en-US"/>
              </w:rPr>
              <w:t>3/39</w:t>
            </w:r>
          </w:p>
        </w:tc>
      </w:tr>
      <w:tr w:rsidR="006102CE" w:rsidRPr="006102CE" w:rsidTr="006102CE">
        <w:tc>
          <w:tcPr>
            <w:tcW w:w="681" w:type="dxa"/>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rPr>
                <w:rFonts w:eastAsia="Calibri"/>
                <w:lang w:eastAsia="en-US"/>
              </w:rPr>
            </w:pPr>
            <w:r w:rsidRPr="006102CE">
              <w:rPr>
                <w:rFonts w:eastAsia="Calibri"/>
                <w:lang w:eastAsia="en-US"/>
              </w:rPr>
              <w:t>6.</w:t>
            </w:r>
          </w:p>
        </w:tc>
        <w:tc>
          <w:tcPr>
            <w:tcW w:w="2155" w:type="dxa"/>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rPr>
                <w:rFonts w:eastAsia="Calibri"/>
                <w:lang w:eastAsia="en-US"/>
              </w:rPr>
            </w:pPr>
            <w:r w:rsidRPr="006102CE">
              <w:rPr>
                <w:rFonts w:eastAsia="Calibri"/>
                <w:lang w:eastAsia="en-US"/>
              </w:rPr>
              <w:t>Žolės riedulys</w:t>
            </w:r>
          </w:p>
        </w:tc>
        <w:tc>
          <w:tcPr>
            <w:tcW w:w="1323" w:type="dxa"/>
            <w:tcBorders>
              <w:top w:val="single" w:sz="4" w:space="0" w:color="auto"/>
              <w:left w:val="single" w:sz="4" w:space="0" w:color="auto"/>
              <w:bottom w:val="single" w:sz="4" w:space="0" w:color="auto"/>
              <w:right w:val="single" w:sz="4" w:space="0" w:color="auto"/>
            </w:tcBorders>
          </w:tcPr>
          <w:p w:rsidR="006102CE" w:rsidRPr="006102CE" w:rsidRDefault="006102CE" w:rsidP="006102CE">
            <w:pPr>
              <w:spacing w:after="160" w:line="259" w:lineRule="auto"/>
              <w:jc w:val="center"/>
              <w:rPr>
                <w:rFonts w:eastAsia="Calibri"/>
                <w:lang w:eastAsia="en-US"/>
              </w:rPr>
            </w:pPr>
          </w:p>
        </w:tc>
        <w:tc>
          <w:tcPr>
            <w:tcW w:w="1550" w:type="dxa"/>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jc w:val="center"/>
              <w:rPr>
                <w:rFonts w:eastAsia="Calibri"/>
                <w:lang w:eastAsia="en-US"/>
              </w:rPr>
            </w:pPr>
            <w:r w:rsidRPr="006102CE">
              <w:rPr>
                <w:rFonts w:eastAsia="Calibri"/>
                <w:lang w:eastAsia="en-US"/>
              </w:rPr>
              <w:t>1/14</w:t>
            </w:r>
          </w:p>
        </w:tc>
        <w:tc>
          <w:tcPr>
            <w:tcW w:w="1550" w:type="dxa"/>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jc w:val="center"/>
              <w:rPr>
                <w:rFonts w:eastAsia="Calibri"/>
                <w:lang w:eastAsia="en-US"/>
              </w:rPr>
            </w:pPr>
            <w:r w:rsidRPr="006102CE">
              <w:rPr>
                <w:rFonts w:eastAsia="Calibri"/>
                <w:lang w:eastAsia="en-US"/>
              </w:rPr>
              <w:t>1/13</w:t>
            </w:r>
          </w:p>
        </w:tc>
        <w:tc>
          <w:tcPr>
            <w:tcW w:w="1321" w:type="dxa"/>
            <w:tcBorders>
              <w:top w:val="single" w:sz="4" w:space="0" w:color="auto"/>
              <w:left w:val="single" w:sz="4" w:space="0" w:color="auto"/>
              <w:bottom w:val="single" w:sz="4" w:space="0" w:color="auto"/>
              <w:right w:val="single" w:sz="4" w:space="0" w:color="auto"/>
            </w:tcBorders>
          </w:tcPr>
          <w:p w:rsidR="006102CE" w:rsidRPr="006102CE" w:rsidRDefault="006102CE" w:rsidP="006102CE">
            <w:pPr>
              <w:spacing w:after="160" w:line="259" w:lineRule="auto"/>
              <w:jc w:val="center"/>
              <w:rPr>
                <w:rFonts w:eastAsia="Calibri"/>
                <w:lang w:eastAsia="en-US"/>
              </w:rPr>
            </w:pPr>
          </w:p>
        </w:tc>
        <w:tc>
          <w:tcPr>
            <w:tcW w:w="1283" w:type="dxa"/>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jc w:val="center"/>
              <w:rPr>
                <w:rFonts w:eastAsia="Calibri"/>
                <w:lang w:eastAsia="en-US"/>
              </w:rPr>
            </w:pPr>
            <w:r w:rsidRPr="006102CE">
              <w:rPr>
                <w:rFonts w:eastAsia="Calibri"/>
                <w:lang w:eastAsia="en-US"/>
              </w:rPr>
              <w:t>2/27</w:t>
            </w:r>
          </w:p>
        </w:tc>
      </w:tr>
      <w:tr w:rsidR="006102CE" w:rsidRPr="006102CE" w:rsidTr="006102CE">
        <w:tc>
          <w:tcPr>
            <w:tcW w:w="681" w:type="dxa"/>
            <w:tcBorders>
              <w:top w:val="single" w:sz="4" w:space="0" w:color="auto"/>
              <w:left w:val="single" w:sz="4" w:space="0" w:color="auto"/>
              <w:bottom w:val="single" w:sz="4" w:space="0" w:color="auto"/>
              <w:right w:val="single" w:sz="4" w:space="0" w:color="auto"/>
            </w:tcBorders>
          </w:tcPr>
          <w:p w:rsidR="006102CE" w:rsidRPr="006102CE" w:rsidRDefault="006102CE" w:rsidP="006102CE">
            <w:pPr>
              <w:spacing w:after="160" w:line="259" w:lineRule="auto"/>
              <w:rPr>
                <w:rFonts w:eastAsia="Calibri"/>
                <w:lang w:eastAsia="en-US"/>
              </w:rPr>
            </w:pPr>
            <w:r w:rsidRPr="006102CE">
              <w:rPr>
                <w:rFonts w:eastAsia="Calibri"/>
                <w:lang w:eastAsia="en-US"/>
              </w:rPr>
              <w:t>7.</w:t>
            </w:r>
          </w:p>
        </w:tc>
        <w:tc>
          <w:tcPr>
            <w:tcW w:w="2155" w:type="dxa"/>
            <w:tcBorders>
              <w:top w:val="single" w:sz="4" w:space="0" w:color="auto"/>
              <w:left w:val="single" w:sz="4" w:space="0" w:color="auto"/>
              <w:bottom w:val="single" w:sz="4" w:space="0" w:color="auto"/>
              <w:right w:val="single" w:sz="4" w:space="0" w:color="auto"/>
            </w:tcBorders>
          </w:tcPr>
          <w:p w:rsidR="006102CE" w:rsidRPr="006102CE" w:rsidRDefault="006102CE" w:rsidP="006102CE">
            <w:pPr>
              <w:spacing w:after="160" w:line="259" w:lineRule="auto"/>
              <w:rPr>
                <w:rFonts w:eastAsia="Calibri"/>
                <w:lang w:eastAsia="en-US"/>
              </w:rPr>
            </w:pPr>
            <w:r w:rsidRPr="006102CE">
              <w:rPr>
                <w:rFonts w:eastAsia="Calibri"/>
                <w:lang w:eastAsia="en-US"/>
              </w:rPr>
              <w:t>Stalo tenisas</w:t>
            </w:r>
          </w:p>
        </w:tc>
        <w:tc>
          <w:tcPr>
            <w:tcW w:w="1323" w:type="dxa"/>
            <w:tcBorders>
              <w:top w:val="single" w:sz="4" w:space="0" w:color="auto"/>
              <w:left w:val="single" w:sz="4" w:space="0" w:color="auto"/>
              <w:bottom w:val="single" w:sz="4" w:space="0" w:color="auto"/>
              <w:right w:val="single" w:sz="4" w:space="0" w:color="auto"/>
            </w:tcBorders>
          </w:tcPr>
          <w:p w:rsidR="006102CE" w:rsidRPr="006102CE" w:rsidRDefault="006102CE" w:rsidP="006102CE">
            <w:pPr>
              <w:spacing w:after="160" w:line="259" w:lineRule="auto"/>
              <w:jc w:val="center"/>
              <w:rPr>
                <w:rFonts w:eastAsia="Calibri"/>
                <w:lang w:eastAsia="en-US"/>
              </w:rPr>
            </w:pPr>
            <w:r w:rsidRPr="006102CE">
              <w:rPr>
                <w:rFonts w:eastAsia="Calibri"/>
                <w:lang w:eastAsia="en-US"/>
              </w:rPr>
              <w:t>1/11</w:t>
            </w:r>
          </w:p>
        </w:tc>
        <w:tc>
          <w:tcPr>
            <w:tcW w:w="1550" w:type="dxa"/>
            <w:tcBorders>
              <w:top w:val="single" w:sz="4" w:space="0" w:color="auto"/>
              <w:left w:val="single" w:sz="4" w:space="0" w:color="auto"/>
              <w:bottom w:val="single" w:sz="4" w:space="0" w:color="auto"/>
              <w:right w:val="single" w:sz="4" w:space="0" w:color="auto"/>
            </w:tcBorders>
          </w:tcPr>
          <w:p w:rsidR="006102CE" w:rsidRPr="006102CE" w:rsidRDefault="006102CE" w:rsidP="006102CE">
            <w:pPr>
              <w:spacing w:after="160" w:line="259" w:lineRule="auto"/>
              <w:jc w:val="center"/>
              <w:rPr>
                <w:rFonts w:eastAsia="Calibri"/>
                <w:lang w:eastAsia="en-US"/>
              </w:rPr>
            </w:pPr>
          </w:p>
        </w:tc>
        <w:tc>
          <w:tcPr>
            <w:tcW w:w="1550" w:type="dxa"/>
            <w:tcBorders>
              <w:top w:val="single" w:sz="4" w:space="0" w:color="auto"/>
              <w:left w:val="single" w:sz="4" w:space="0" w:color="auto"/>
              <w:bottom w:val="single" w:sz="4" w:space="0" w:color="auto"/>
              <w:right w:val="single" w:sz="4" w:space="0" w:color="auto"/>
            </w:tcBorders>
          </w:tcPr>
          <w:p w:rsidR="006102CE" w:rsidRPr="006102CE" w:rsidRDefault="006102CE" w:rsidP="006102CE">
            <w:pPr>
              <w:spacing w:after="160" w:line="259" w:lineRule="auto"/>
              <w:jc w:val="center"/>
              <w:rPr>
                <w:rFonts w:eastAsia="Calibri"/>
                <w:lang w:eastAsia="en-US"/>
              </w:rPr>
            </w:pPr>
          </w:p>
        </w:tc>
        <w:tc>
          <w:tcPr>
            <w:tcW w:w="1321" w:type="dxa"/>
            <w:tcBorders>
              <w:top w:val="single" w:sz="4" w:space="0" w:color="auto"/>
              <w:left w:val="single" w:sz="4" w:space="0" w:color="auto"/>
              <w:bottom w:val="single" w:sz="4" w:space="0" w:color="auto"/>
              <w:right w:val="single" w:sz="4" w:space="0" w:color="auto"/>
            </w:tcBorders>
          </w:tcPr>
          <w:p w:rsidR="006102CE" w:rsidRPr="006102CE" w:rsidRDefault="006102CE" w:rsidP="006102CE">
            <w:pPr>
              <w:spacing w:after="160" w:line="259" w:lineRule="auto"/>
              <w:jc w:val="center"/>
              <w:rPr>
                <w:rFonts w:eastAsia="Calibri"/>
                <w:lang w:eastAsia="en-US"/>
              </w:rPr>
            </w:pPr>
          </w:p>
        </w:tc>
        <w:tc>
          <w:tcPr>
            <w:tcW w:w="1283" w:type="dxa"/>
            <w:tcBorders>
              <w:top w:val="single" w:sz="4" w:space="0" w:color="auto"/>
              <w:left w:val="single" w:sz="4" w:space="0" w:color="auto"/>
              <w:bottom w:val="single" w:sz="4" w:space="0" w:color="auto"/>
              <w:right w:val="single" w:sz="4" w:space="0" w:color="auto"/>
            </w:tcBorders>
          </w:tcPr>
          <w:p w:rsidR="006102CE" w:rsidRPr="006102CE" w:rsidRDefault="006102CE" w:rsidP="006102CE">
            <w:pPr>
              <w:spacing w:after="160" w:line="259" w:lineRule="auto"/>
              <w:jc w:val="center"/>
              <w:rPr>
                <w:rFonts w:eastAsia="Calibri"/>
                <w:lang w:eastAsia="en-US"/>
              </w:rPr>
            </w:pPr>
            <w:r w:rsidRPr="006102CE">
              <w:rPr>
                <w:rFonts w:eastAsia="Calibri"/>
                <w:lang w:eastAsia="en-US"/>
              </w:rPr>
              <w:t>1/11</w:t>
            </w:r>
          </w:p>
        </w:tc>
      </w:tr>
      <w:tr w:rsidR="006102CE" w:rsidRPr="006102CE" w:rsidTr="006102CE">
        <w:tc>
          <w:tcPr>
            <w:tcW w:w="681" w:type="dxa"/>
            <w:tcBorders>
              <w:top w:val="single" w:sz="4" w:space="0" w:color="auto"/>
              <w:left w:val="single" w:sz="4" w:space="0" w:color="auto"/>
              <w:bottom w:val="single" w:sz="4" w:space="0" w:color="auto"/>
              <w:right w:val="single" w:sz="4" w:space="0" w:color="auto"/>
            </w:tcBorders>
          </w:tcPr>
          <w:p w:rsidR="006102CE" w:rsidRPr="006102CE" w:rsidRDefault="006102CE" w:rsidP="006102CE">
            <w:pPr>
              <w:spacing w:after="160" w:line="259" w:lineRule="auto"/>
              <w:rPr>
                <w:rFonts w:eastAsia="Calibri"/>
                <w:lang w:eastAsia="en-US"/>
              </w:rPr>
            </w:pPr>
          </w:p>
        </w:tc>
        <w:tc>
          <w:tcPr>
            <w:tcW w:w="2155" w:type="dxa"/>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rPr>
                <w:rFonts w:eastAsia="Calibri"/>
                <w:lang w:eastAsia="en-US"/>
              </w:rPr>
            </w:pPr>
            <w:r w:rsidRPr="006102CE">
              <w:rPr>
                <w:rFonts w:eastAsia="Calibri"/>
                <w:lang w:eastAsia="en-US"/>
              </w:rPr>
              <w:t>Viso:</w:t>
            </w:r>
          </w:p>
        </w:tc>
        <w:tc>
          <w:tcPr>
            <w:tcW w:w="1323" w:type="dxa"/>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jc w:val="center"/>
              <w:rPr>
                <w:rFonts w:eastAsia="Calibri"/>
                <w:lang w:eastAsia="en-US"/>
              </w:rPr>
            </w:pPr>
            <w:r w:rsidRPr="006102CE">
              <w:rPr>
                <w:rFonts w:eastAsia="Calibri"/>
                <w:lang w:eastAsia="en-US"/>
              </w:rPr>
              <w:t>7/99</w:t>
            </w:r>
          </w:p>
        </w:tc>
        <w:tc>
          <w:tcPr>
            <w:tcW w:w="1550" w:type="dxa"/>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jc w:val="center"/>
              <w:rPr>
                <w:rFonts w:eastAsia="Calibri"/>
                <w:lang w:eastAsia="en-US"/>
              </w:rPr>
            </w:pPr>
            <w:r w:rsidRPr="006102CE">
              <w:rPr>
                <w:rFonts w:eastAsia="Calibri"/>
                <w:lang w:eastAsia="en-US"/>
              </w:rPr>
              <w:t>11/157</w:t>
            </w:r>
          </w:p>
        </w:tc>
        <w:tc>
          <w:tcPr>
            <w:tcW w:w="1550" w:type="dxa"/>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jc w:val="center"/>
              <w:rPr>
                <w:rFonts w:eastAsia="Calibri"/>
                <w:lang w:eastAsia="en-US"/>
              </w:rPr>
            </w:pPr>
            <w:r w:rsidRPr="006102CE">
              <w:rPr>
                <w:rFonts w:eastAsia="Calibri"/>
                <w:lang w:eastAsia="en-US"/>
              </w:rPr>
              <w:t>4/32</w:t>
            </w:r>
          </w:p>
        </w:tc>
        <w:tc>
          <w:tcPr>
            <w:tcW w:w="1321" w:type="dxa"/>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jc w:val="center"/>
              <w:rPr>
                <w:rFonts w:eastAsia="Calibri"/>
                <w:lang w:eastAsia="en-US"/>
              </w:rPr>
            </w:pPr>
          </w:p>
        </w:tc>
        <w:tc>
          <w:tcPr>
            <w:tcW w:w="1283" w:type="dxa"/>
            <w:tcBorders>
              <w:top w:val="single" w:sz="4" w:space="0" w:color="auto"/>
              <w:left w:val="single" w:sz="4" w:space="0" w:color="auto"/>
              <w:bottom w:val="single" w:sz="4" w:space="0" w:color="auto"/>
              <w:right w:val="single" w:sz="4" w:space="0" w:color="auto"/>
            </w:tcBorders>
            <w:hideMark/>
          </w:tcPr>
          <w:p w:rsidR="006102CE" w:rsidRPr="006102CE" w:rsidRDefault="006102CE" w:rsidP="006102CE">
            <w:pPr>
              <w:spacing w:after="160" w:line="259" w:lineRule="auto"/>
              <w:jc w:val="center"/>
              <w:rPr>
                <w:rFonts w:eastAsia="Calibri"/>
                <w:lang w:eastAsia="en-US"/>
              </w:rPr>
            </w:pPr>
            <w:r w:rsidRPr="006102CE">
              <w:rPr>
                <w:rFonts w:eastAsia="Calibri"/>
                <w:lang w:eastAsia="en-US"/>
              </w:rPr>
              <w:t>22/283</w:t>
            </w:r>
          </w:p>
        </w:tc>
      </w:tr>
    </w:tbl>
    <w:p w:rsidR="0088137F" w:rsidRDefault="00096385" w:rsidP="0088137F">
      <w:pPr>
        <w:spacing w:before="100" w:beforeAutospacing="1" w:after="100" w:afterAutospacing="1" w:line="360" w:lineRule="auto"/>
        <w:ind w:left="709"/>
        <w:jc w:val="both"/>
      </w:pPr>
      <w:r>
        <w:t xml:space="preserve"> </w:t>
      </w:r>
      <w:r w:rsidR="006102CE" w:rsidRPr="006102CE">
        <w:t xml:space="preserve">Pagal sporto šakas didžiausias sportuojančiųjų skaičius buvo krepšinyje – </w:t>
      </w:r>
      <w:r w:rsidR="006102CE" w:rsidRPr="006102CE">
        <w:rPr>
          <w:bCs/>
        </w:rPr>
        <w:t>6 grupės, 90 sportuojančiųjų</w:t>
      </w:r>
      <w:r w:rsidR="006102CE" w:rsidRPr="006102CE">
        <w:rPr>
          <w:b/>
        </w:rPr>
        <w:t xml:space="preserve">, </w:t>
      </w:r>
      <w:r w:rsidR="006102CE" w:rsidRPr="006102CE">
        <w:t>bei futbole</w:t>
      </w:r>
      <w:r w:rsidR="006102CE" w:rsidRPr="006102CE">
        <w:rPr>
          <w:b/>
        </w:rPr>
        <w:t xml:space="preserve"> – </w:t>
      </w:r>
      <w:r w:rsidR="006102CE" w:rsidRPr="006102CE">
        <w:rPr>
          <w:bCs/>
        </w:rPr>
        <w:t>4 grupės, 56 sportuojantieji</w:t>
      </w:r>
      <w:r w:rsidR="006102CE" w:rsidRPr="006102CE">
        <w:rPr>
          <w:b/>
        </w:rPr>
        <w:t>.</w:t>
      </w:r>
      <w:r w:rsidR="006102CE" w:rsidRPr="006102CE">
        <w:t xml:space="preserve"> Šios sporto šakos išlieka populiariausios ir pritraukia didžiausią rajono mokinių skaičių. Laisvosiose imtynėse ir tinklinyje sportavo po </w:t>
      </w:r>
      <w:r w:rsidR="006102CE" w:rsidRPr="006102CE">
        <w:rPr>
          <w:bCs/>
        </w:rPr>
        <w:t>39 rajono mokinius</w:t>
      </w:r>
      <w:r w:rsidR="006102CE" w:rsidRPr="006102CE">
        <w:t>, atitinkamai veikė 4 ir 3 grupės. Žolės riedulio sporto šakoje veikė 2 grupės, kuriose sportavo 27 mergaitės, o lengvojoje atletikoje – 2 grupės su 21 rajono mokinys. Mažiausias sportuojančiųjų skaičius buvo stalo tenise – 1 grupė, 11 rajono mokinių.</w:t>
      </w:r>
    </w:p>
    <w:p w:rsidR="00493C24" w:rsidRPr="000E2270" w:rsidRDefault="0088137F" w:rsidP="000E2270">
      <w:pPr>
        <w:spacing w:before="100" w:beforeAutospacing="1" w:after="100" w:afterAutospacing="1" w:line="360" w:lineRule="auto"/>
        <w:ind w:left="709" w:hanging="283"/>
        <w:jc w:val="both"/>
      </w:pPr>
      <w:r>
        <w:t xml:space="preserve">6. </w:t>
      </w:r>
      <w:r w:rsidR="00AA518E">
        <w:t>Darbuotojų skaičius 2025</w:t>
      </w:r>
      <w:r w:rsidR="000E2270">
        <w:t xml:space="preserve"> m.:</w:t>
      </w:r>
    </w:p>
    <w:tbl>
      <w:tblPr>
        <w:tblW w:w="13325"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7"/>
        <w:gridCol w:w="4536"/>
        <w:gridCol w:w="4282"/>
      </w:tblGrid>
      <w:tr w:rsidR="00493C24" w:rsidRPr="00015E03" w:rsidTr="00096385">
        <w:tc>
          <w:tcPr>
            <w:tcW w:w="4507" w:type="dxa"/>
            <w:shd w:val="clear" w:color="auto" w:fill="auto"/>
          </w:tcPr>
          <w:p w:rsidR="00493C24" w:rsidRPr="00015E03" w:rsidRDefault="00096385" w:rsidP="00096385">
            <w:pPr>
              <w:ind w:hanging="114"/>
            </w:pPr>
            <w:r>
              <w:t xml:space="preserve">   </w:t>
            </w:r>
            <w:r w:rsidR="00493C24" w:rsidRPr="00015E03">
              <w:t xml:space="preserve">Darbuotojai </w:t>
            </w:r>
          </w:p>
        </w:tc>
        <w:tc>
          <w:tcPr>
            <w:tcW w:w="4536" w:type="dxa"/>
            <w:shd w:val="clear" w:color="auto" w:fill="auto"/>
          </w:tcPr>
          <w:p w:rsidR="00493C24" w:rsidRPr="00015E03" w:rsidRDefault="00493C24" w:rsidP="00096385">
            <w:pPr>
              <w:ind w:hanging="114"/>
            </w:pPr>
            <w:r w:rsidRPr="00015E03">
              <w:t>Darbuotojų skaičius</w:t>
            </w:r>
          </w:p>
        </w:tc>
        <w:tc>
          <w:tcPr>
            <w:tcW w:w="4282" w:type="dxa"/>
            <w:shd w:val="clear" w:color="auto" w:fill="auto"/>
          </w:tcPr>
          <w:p w:rsidR="00493C24" w:rsidRPr="00015E03" w:rsidRDefault="00493C24" w:rsidP="00096385">
            <w:pPr>
              <w:ind w:hanging="114"/>
            </w:pPr>
            <w:r w:rsidRPr="00015E03">
              <w:t>Etatų skaičius</w:t>
            </w:r>
          </w:p>
        </w:tc>
      </w:tr>
      <w:tr w:rsidR="00AA518E" w:rsidRPr="00015E03" w:rsidTr="00096385">
        <w:tc>
          <w:tcPr>
            <w:tcW w:w="4507" w:type="dxa"/>
            <w:shd w:val="clear" w:color="auto" w:fill="auto"/>
          </w:tcPr>
          <w:p w:rsidR="00AA518E" w:rsidRPr="00E8506E" w:rsidRDefault="00AA518E" w:rsidP="00096385">
            <w:pPr>
              <w:ind w:left="183" w:hanging="142"/>
            </w:pPr>
            <w:r w:rsidRPr="00E8506E">
              <w:t>Administracija</w:t>
            </w:r>
          </w:p>
        </w:tc>
        <w:tc>
          <w:tcPr>
            <w:tcW w:w="4536" w:type="dxa"/>
            <w:shd w:val="clear" w:color="auto" w:fill="auto"/>
          </w:tcPr>
          <w:p w:rsidR="00AA518E" w:rsidRPr="00E8506E" w:rsidRDefault="00AA518E" w:rsidP="00096385">
            <w:pPr>
              <w:ind w:hanging="114"/>
              <w:jc w:val="center"/>
            </w:pPr>
            <w:r w:rsidRPr="00E8506E">
              <w:t>3</w:t>
            </w:r>
          </w:p>
        </w:tc>
        <w:tc>
          <w:tcPr>
            <w:tcW w:w="4282" w:type="dxa"/>
            <w:shd w:val="clear" w:color="auto" w:fill="auto"/>
          </w:tcPr>
          <w:p w:rsidR="00AA518E" w:rsidRPr="00E8506E" w:rsidRDefault="00AA518E" w:rsidP="00096385">
            <w:pPr>
              <w:ind w:hanging="114"/>
              <w:jc w:val="center"/>
            </w:pPr>
            <w:r w:rsidRPr="00E8506E">
              <w:t>3 (etatų skaičius nesikeitė)</w:t>
            </w:r>
          </w:p>
        </w:tc>
      </w:tr>
      <w:tr w:rsidR="00AA518E" w:rsidRPr="00015E03" w:rsidTr="00096385">
        <w:tc>
          <w:tcPr>
            <w:tcW w:w="4507" w:type="dxa"/>
            <w:shd w:val="clear" w:color="auto" w:fill="auto"/>
          </w:tcPr>
          <w:p w:rsidR="00AA518E" w:rsidRPr="00E8506E" w:rsidRDefault="00AA518E" w:rsidP="00096385">
            <w:pPr>
              <w:ind w:left="183" w:hanging="142"/>
            </w:pPr>
            <w:r w:rsidRPr="00E8506E">
              <w:t>Kiti darbuotojai (techninis personalas)</w:t>
            </w:r>
          </w:p>
        </w:tc>
        <w:tc>
          <w:tcPr>
            <w:tcW w:w="4536" w:type="dxa"/>
            <w:shd w:val="clear" w:color="auto" w:fill="auto"/>
          </w:tcPr>
          <w:p w:rsidR="00AA518E" w:rsidRPr="00E8506E" w:rsidRDefault="00AA518E" w:rsidP="00096385">
            <w:pPr>
              <w:ind w:hanging="114"/>
              <w:jc w:val="center"/>
            </w:pPr>
            <w:r w:rsidRPr="00E8506E">
              <w:t>10</w:t>
            </w:r>
          </w:p>
        </w:tc>
        <w:tc>
          <w:tcPr>
            <w:tcW w:w="4282" w:type="dxa"/>
            <w:shd w:val="clear" w:color="auto" w:fill="auto"/>
          </w:tcPr>
          <w:p w:rsidR="00AA518E" w:rsidRPr="00E8506E" w:rsidRDefault="00AA518E" w:rsidP="00096385">
            <w:pPr>
              <w:ind w:hanging="114"/>
              <w:jc w:val="center"/>
            </w:pPr>
            <w:r w:rsidRPr="00E8506E">
              <w:t>10 (etatų skaičius nesikeitė).</w:t>
            </w:r>
          </w:p>
        </w:tc>
      </w:tr>
      <w:tr w:rsidR="00AA518E" w:rsidRPr="00015E03" w:rsidTr="00096385">
        <w:tc>
          <w:tcPr>
            <w:tcW w:w="4507" w:type="dxa"/>
            <w:shd w:val="clear" w:color="auto" w:fill="auto"/>
          </w:tcPr>
          <w:p w:rsidR="00AA518E" w:rsidRPr="00E8506E" w:rsidRDefault="00AA518E" w:rsidP="00096385">
            <w:pPr>
              <w:ind w:left="183" w:hanging="142"/>
            </w:pPr>
            <w:r w:rsidRPr="00E8506E">
              <w:t>Sporto mokytojai</w:t>
            </w:r>
          </w:p>
        </w:tc>
        <w:tc>
          <w:tcPr>
            <w:tcW w:w="4536" w:type="dxa"/>
            <w:shd w:val="clear" w:color="auto" w:fill="auto"/>
          </w:tcPr>
          <w:p w:rsidR="00AA518E" w:rsidRPr="00E8506E" w:rsidRDefault="00AA518E" w:rsidP="00096385">
            <w:pPr>
              <w:ind w:hanging="114"/>
              <w:jc w:val="center"/>
            </w:pPr>
            <w:r w:rsidRPr="00E8506E">
              <w:t>12</w:t>
            </w:r>
          </w:p>
        </w:tc>
        <w:tc>
          <w:tcPr>
            <w:tcW w:w="4282" w:type="dxa"/>
            <w:shd w:val="clear" w:color="auto" w:fill="auto"/>
          </w:tcPr>
          <w:p w:rsidR="00AA518E" w:rsidRPr="00E8506E" w:rsidRDefault="00AA518E" w:rsidP="00096385">
            <w:pPr>
              <w:ind w:hanging="114"/>
              <w:jc w:val="center"/>
            </w:pPr>
            <w:r>
              <w:t>9,85 (padidėjo 0,03</w:t>
            </w:r>
            <w:r w:rsidRPr="00E8506E">
              <w:t xml:space="preserve"> etato)</w:t>
            </w:r>
          </w:p>
        </w:tc>
      </w:tr>
      <w:tr w:rsidR="00AA518E" w:rsidRPr="00015E03" w:rsidTr="00096385">
        <w:tc>
          <w:tcPr>
            <w:tcW w:w="4507" w:type="dxa"/>
            <w:shd w:val="clear" w:color="auto" w:fill="auto"/>
          </w:tcPr>
          <w:p w:rsidR="00AA518E" w:rsidRPr="00E8506E" w:rsidRDefault="00AA518E" w:rsidP="00096385">
            <w:pPr>
              <w:ind w:left="183" w:hanging="142"/>
            </w:pPr>
            <w:r w:rsidRPr="00E8506E">
              <w:t xml:space="preserve">Iš viso </w:t>
            </w:r>
          </w:p>
        </w:tc>
        <w:tc>
          <w:tcPr>
            <w:tcW w:w="4536" w:type="dxa"/>
            <w:shd w:val="clear" w:color="auto" w:fill="auto"/>
          </w:tcPr>
          <w:p w:rsidR="00AA518E" w:rsidRPr="00E8506E" w:rsidRDefault="00AA518E" w:rsidP="00096385">
            <w:pPr>
              <w:ind w:hanging="114"/>
              <w:jc w:val="center"/>
            </w:pPr>
            <w:r w:rsidRPr="00E8506E">
              <w:t>25 darbuotojų. Bendras darbuot</w:t>
            </w:r>
            <w:r>
              <w:t>ojų skaičius nesikeitė</w:t>
            </w:r>
            <w:r w:rsidRPr="00E8506E">
              <w:t>.</w:t>
            </w:r>
          </w:p>
        </w:tc>
        <w:tc>
          <w:tcPr>
            <w:tcW w:w="4282" w:type="dxa"/>
            <w:shd w:val="clear" w:color="auto" w:fill="auto"/>
          </w:tcPr>
          <w:p w:rsidR="00AA518E" w:rsidRPr="00E8506E" w:rsidRDefault="00AA518E" w:rsidP="00096385">
            <w:pPr>
              <w:ind w:hanging="114"/>
              <w:jc w:val="center"/>
            </w:pPr>
            <w:r>
              <w:t>22,85</w:t>
            </w:r>
          </w:p>
          <w:p w:rsidR="00AA518E" w:rsidRPr="00E8506E" w:rsidRDefault="00AA518E" w:rsidP="00096385">
            <w:pPr>
              <w:ind w:hanging="114"/>
              <w:jc w:val="center"/>
            </w:pPr>
            <w:r w:rsidRPr="00E8506E">
              <w:t xml:space="preserve">Etatų skaičius </w:t>
            </w:r>
            <w:r>
              <w:t xml:space="preserve">nežymiai </w:t>
            </w:r>
            <w:r w:rsidRPr="00E8506E">
              <w:t>padidėjo.</w:t>
            </w:r>
          </w:p>
        </w:tc>
      </w:tr>
    </w:tbl>
    <w:p w:rsidR="00493C24" w:rsidRDefault="00493C24" w:rsidP="00493C24">
      <w:pPr>
        <w:tabs>
          <w:tab w:val="left" w:pos="1134"/>
        </w:tabs>
        <w:jc w:val="both"/>
      </w:pPr>
    </w:p>
    <w:p w:rsidR="00493C24" w:rsidRDefault="00096385" w:rsidP="00096385">
      <w:pPr>
        <w:tabs>
          <w:tab w:val="left" w:pos="1134"/>
        </w:tabs>
        <w:spacing w:line="360" w:lineRule="auto"/>
        <w:ind w:left="709"/>
        <w:jc w:val="both"/>
      </w:pPr>
      <w:r>
        <w:t xml:space="preserve"> </w:t>
      </w:r>
      <w:r w:rsidR="00AA518E">
        <w:t>2025 metais</w:t>
      </w:r>
      <w:r w:rsidR="00AA518E" w:rsidRPr="00AA518E">
        <w:t xml:space="preserve"> bendras darbuotojų skaičius liko toks pats, tačiau bendras etatų skaičius nežymiai padidėjo (0,02 etato). Pokytį lėmė sporto </w:t>
      </w:r>
      <w:r w:rsidR="00AA518E">
        <w:t xml:space="preserve"> </w:t>
      </w:r>
      <w:r>
        <w:t xml:space="preserve"> </w:t>
      </w:r>
      <w:r w:rsidR="00AA518E" w:rsidRPr="00AA518E">
        <w:t>mokytojų etatų padidėjimas, kitose darbuotojų grupėse pokyčių nebuvo.</w:t>
      </w:r>
    </w:p>
    <w:p w:rsidR="00AA518E" w:rsidRDefault="00AA518E" w:rsidP="00AA518E">
      <w:pPr>
        <w:tabs>
          <w:tab w:val="left" w:pos="1134"/>
        </w:tabs>
        <w:ind w:left="426"/>
        <w:jc w:val="both"/>
      </w:pPr>
    </w:p>
    <w:p w:rsidR="00493C24" w:rsidRPr="00015E03" w:rsidRDefault="0088137F" w:rsidP="0088137F">
      <w:pPr>
        <w:pStyle w:val="Sraopastraipa"/>
        <w:tabs>
          <w:tab w:val="left" w:pos="1134"/>
        </w:tabs>
        <w:ind w:hanging="294"/>
        <w:jc w:val="both"/>
      </w:pPr>
      <w:r>
        <w:t xml:space="preserve">7. </w:t>
      </w:r>
      <w:r w:rsidR="00493C24" w:rsidRPr="00015E03">
        <w:t>Pedagogų išsila</w:t>
      </w:r>
      <w:r w:rsidR="00493C24">
        <w:t>vinimas ir jų kval</w:t>
      </w:r>
      <w:r w:rsidR="00AA518E">
        <w:t>ifikacija: 2025</w:t>
      </w:r>
      <w:r w:rsidR="00493C24" w:rsidRPr="00015E03">
        <w:t xml:space="preserve"> m. visi įstaigoje dirbantys pedagogai atitiko mokytojo kvalifikacinius reikalavimus:</w:t>
      </w:r>
    </w:p>
    <w:p w:rsidR="00493C24" w:rsidRPr="00015E03" w:rsidRDefault="00493C24" w:rsidP="00493C24">
      <w:pPr>
        <w:tabs>
          <w:tab w:val="left" w:pos="1134"/>
        </w:tabs>
        <w:ind w:left="426"/>
        <w:jc w:val="both"/>
      </w:pPr>
    </w:p>
    <w:tbl>
      <w:tblPr>
        <w:tblW w:w="13325"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3260"/>
        <w:gridCol w:w="1134"/>
        <w:gridCol w:w="6663"/>
      </w:tblGrid>
      <w:tr w:rsidR="00493C24" w:rsidRPr="00015E03" w:rsidTr="00096385">
        <w:tc>
          <w:tcPr>
            <w:tcW w:w="2268" w:type="dxa"/>
            <w:tcBorders>
              <w:bottom w:val="single" w:sz="4" w:space="0" w:color="auto"/>
            </w:tcBorders>
            <w:shd w:val="clear" w:color="auto" w:fill="auto"/>
          </w:tcPr>
          <w:p w:rsidR="00493C24" w:rsidRPr="00015E03" w:rsidRDefault="00493C24" w:rsidP="00A459F0">
            <w:pPr>
              <w:tabs>
                <w:tab w:val="left" w:pos="1134"/>
              </w:tabs>
            </w:pPr>
            <w:r w:rsidRPr="00015E03">
              <w:t>Pedagogų išsilavinimas</w:t>
            </w:r>
          </w:p>
        </w:tc>
        <w:tc>
          <w:tcPr>
            <w:tcW w:w="3260" w:type="dxa"/>
            <w:tcBorders>
              <w:bottom w:val="single" w:sz="4" w:space="0" w:color="auto"/>
            </w:tcBorders>
            <w:shd w:val="clear" w:color="auto" w:fill="auto"/>
          </w:tcPr>
          <w:p w:rsidR="00493C24" w:rsidRPr="00015E03" w:rsidRDefault="00493C24" w:rsidP="00A459F0">
            <w:pPr>
              <w:tabs>
                <w:tab w:val="left" w:pos="1134"/>
              </w:tabs>
            </w:pPr>
            <w:r w:rsidRPr="00015E03">
              <w:t>Kvalifikacinė kategorija</w:t>
            </w:r>
          </w:p>
        </w:tc>
        <w:tc>
          <w:tcPr>
            <w:tcW w:w="1134" w:type="dxa"/>
            <w:tcBorders>
              <w:bottom w:val="single" w:sz="4" w:space="0" w:color="auto"/>
            </w:tcBorders>
            <w:shd w:val="clear" w:color="auto" w:fill="auto"/>
          </w:tcPr>
          <w:p w:rsidR="00493C24" w:rsidRPr="00015E03" w:rsidRDefault="00493C24" w:rsidP="00A459F0">
            <w:pPr>
              <w:tabs>
                <w:tab w:val="left" w:pos="1134"/>
              </w:tabs>
            </w:pPr>
            <w:r w:rsidRPr="00015E03">
              <w:t>Skaičius</w:t>
            </w:r>
          </w:p>
        </w:tc>
        <w:tc>
          <w:tcPr>
            <w:tcW w:w="6663" w:type="dxa"/>
            <w:tcBorders>
              <w:bottom w:val="single" w:sz="4" w:space="0" w:color="auto"/>
            </w:tcBorders>
          </w:tcPr>
          <w:p w:rsidR="00493C24" w:rsidRPr="00015E03" w:rsidRDefault="00AA518E" w:rsidP="00A459F0">
            <w:pPr>
              <w:tabs>
                <w:tab w:val="left" w:pos="1134"/>
              </w:tabs>
            </w:pPr>
            <w:r>
              <w:t>Pokytis per  2025</w:t>
            </w:r>
            <w:r w:rsidR="00493C24" w:rsidRPr="00015E03">
              <w:t xml:space="preserve"> m.</w:t>
            </w:r>
          </w:p>
        </w:tc>
      </w:tr>
      <w:tr w:rsidR="00493C24" w:rsidRPr="00015E03" w:rsidTr="00096385">
        <w:trPr>
          <w:trHeight w:val="286"/>
        </w:trPr>
        <w:tc>
          <w:tcPr>
            <w:tcW w:w="2268" w:type="dxa"/>
            <w:vMerge w:val="restart"/>
            <w:tcBorders>
              <w:bottom w:val="single" w:sz="4" w:space="0" w:color="auto"/>
            </w:tcBorders>
            <w:shd w:val="clear" w:color="auto" w:fill="auto"/>
          </w:tcPr>
          <w:p w:rsidR="00493C24" w:rsidRPr="00015E03" w:rsidRDefault="00493C24" w:rsidP="00A459F0">
            <w:pPr>
              <w:tabs>
                <w:tab w:val="left" w:pos="1134"/>
              </w:tabs>
            </w:pPr>
            <w:r w:rsidRPr="00015E03">
              <w:t xml:space="preserve">Aukštasis </w:t>
            </w:r>
          </w:p>
        </w:tc>
        <w:tc>
          <w:tcPr>
            <w:tcW w:w="3260" w:type="dxa"/>
            <w:tcBorders>
              <w:bottom w:val="single" w:sz="4" w:space="0" w:color="auto"/>
            </w:tcBorders>
            <w:shd w:val="clear" w:color="auto" w:fill="auto"/>
          </w:tcPr>
          <w:p w:rsidR="00493C24" w:rsidRPr="00015E03" w:rsidRDefault="00493C24" w:rsidP="00A459F0">
            <w:pPr>
              <w:tabs>
                <w:tab w:val="left" w:pos="1134"/>
              </w:tabs>
            </w:pPr>
            <w:r w:rsidRPr="00015E03">
              <w:t>Mokytojas</w:t>
            </w:r>
          </w:p>
        </w:tc>
        <w:tc>
          <w:tcPr>
            <w:tcW w:w="1134" w:type="dxa"/>
            <w:tcBorders>
              <w:bottom w:val="single" w:sz="4" w:space="0" w:color="auto"/>
            </w:tcBorders>
            <w:shd w:val="clear" w:color="auto" w:fill="auto"/>
          </w:tcPr>
          <w:p w:rsidR="00493C24" w:rsidRPr="00015E03" w:rsidRDefault="00493C24" w:rsidP="00A459F0">
            <w:pPr>
              <w:tabs>
                <w:tab w:val="left" w:pos="1134"/>
              </w:tabs>
              <w:jc w:val="center"/>
            </w:pPr>
            <w:r>
              <w:t>4</w:t>
            </w:r>
          </w:p>
        </w:tc>
        <w:tc>
          <w:tcPr>
            <w:tcW w:w="6663" w:type="dxa"/>
            <w:vMerge w:val="restart"/>
            <w:tcBorders>
              <w:bottom w:val="single" w:sz="4" w:space="0" w:color="auto"/>
              <w:right w:val="single" w:sz="4" w:space="0" w:color="auto"/>
            </w:tcBorders>
          </w:tcPr>
          <w:p w:rsidR="00493C24" w:rsidRPr="00015E03" w:rsidRDefault="00AA518E" w:rsidP="00A459F0">
            <w:pPr>
              <w:tabs>
                <w:tab w:val="left" w:pos="1134"/>
              </w:tabs>
            </w:pPr>
            <w:r>
              <w:t>Sporto mokytojai per 2025</w:t>
            </w:r>
            <w:r w:rsidR="00493C24">
              <w:t xml:space="preserve"> metus kvalifikacijos nekėlė.</w:t>
            </w:r>
          </w:p>
        </w:tc>
      </w:tr>
      <w:tr w:rsidR="00493C24" w:rsidRPr="00015E03" w:rsidTr="00096385">
        <w:trPr>
          <w:trHeight w:val="70"/>
        </w:trPr>
        <w:tc>
          <w:tcPr>
            <w:tcW w:w="2268" w:type="dxa"/>
            <w:vMerge/>
            <w:shd w:val="clear" w:color="auto" w:fill="auto"/>
          </w:tcPr>
          <w:p w:rsidR="00493C24" w:rsidRPr="00015E03" w:rsidRDefault="00493C24" w:rsidP="00A459F0">
            <w:pPr>
              <w:tabs>
                <w:tab w:val="left" w:pos="1134"/>
              </w:tabs>
            </w:pPr>
          </w:p>
        </w:tc>
        <w:tc>
          <w:tcPr>
            <w:tcW w:w="3260" w:type="dxa"/>
            <w:shd w:val="clear" w:color="auto" w:fill="auto"/>
          </w:tcPr>
          <w:p w:rsidR="00493C24" w:rsidRPr="00015E03" w:rsidRDefault="00493C24" w:rsidP="00A459F0">
            <w:pPr>
              <w:tabs>
                <w:tab w:val="left" w:pos="1134"/>
              </w:tabs>
            </w:pPr>
            <w:r w:rsidRPr="00015E03">
              <w:t>Vyresnysis mokytojas</w:t>
            </w:r>
          </w:p>
        </w:tc>
        <w:tc>
          <w:tcPr>
            <w:tcW w:w="1134" w:type="dxa"/>
            <w:shd w:val="clear" w:color="auto" w:fill="auto"/>
          </w:tcPr>
          <w:p w:rsidR="00493C24" w:rsidRPr="00015E03" w:rsidRDefault="00493C24" w:rsidP="00A459F0">
            <w:pPr>
              <w:tabs>
                <w:tab w:val="left" w:pos="1134"/>
              </w:tabs>
              <w:jc w:val="center"/>
            </w:pPr>
            <w:r>
              <w:t>5</w:t>
            </w:r>
          </w:p>
        </w:tc>
        <w:tc>
          <w:tcPr>
            <w:tcW w:w="6663" w:type="dxa"/>
            <w:vMerge/>
            <w:tcBorders>
              <w:right w:val="single" w:sz="4" w:space="0" w:color="auto"/>
            </w:tcBorders>
          </w:tcPr>
          <w:p w:rsidR="00493C24" w:rsidRPr="00015E03" w:rsidRDefault="00493C24" w:rsidP="00A459F0">
            <w:pPr>
              <w:tabs>
                <w:tab w:val="left" w:pos="1134"/>
              </w:tabs>
              <w:rPr>
                <w:color w:val="FF0000"/>
              </w:rPr>
            </w:pPr>
          </w:p>
        </w:tc>
      </w:tr>
      <w:tr w:rsidR="00493C24" w:rsidRPr="00015E03" w:rsidTr="00096385">
        <w:trPr>
          <w:trHeight w:val="70"/>
        </w:trPr>
        <w:tc>
          <w:tcPr>
            <w:tcW w:w="2268" w:type="dxa"/>
            <w:vMerge/>
            <w:shd w:val="clear" w:color="auto" w:fill="auto"/>
          </w:tcPr>
          <w:p w:rsidR="00493C24" w:rsidRPr="00015E03" w:rsidRDefault="00493C24" w:rsidP="00A459F0">
            <w:pPr>
              <w:tabs>
                <w:tab w:val="left" w:pos="1134"/>
              </w:tabs>
            </w:pPr>
          </w:p>
        </w:tc>
        <w:tc>
          <w:tcPr>
            <w:tcW w:w="3260" w:type="dxa"/>
            <w:shd w:val="clear" w:color="auto" w:fill="auto"/>
          </w:tcPr>
          <w:p w:rsidR="00493C24" w:rsidRPr="00015E03" w:rsidRDefault="00493C24" w:rsidP="00A459F0">
            <w:pPr>
              <w:tabs>
                <w:tab w:val="left" w:pos="1134"/>
              </w:tabs>
            </w:pPr>
            <w:r>
              <w:t>Mokytojas metodininkas</w:t>
            </w:r>
          </w:p>
        </w:tc>
        <w:tc>
          <w:tcPr>
            <w:tcW w:w="1134" w:type="dxa"/>
            <w:shd w:val="clear" w:color="auto" w:fill="auto"/>
          </w:tcPr>
          <w:p w:rsidR="00493C24" w:rsidRDefault="00493C24" w:rsidP="00A459F0">
            <w:pPr>
              <w:tabs>
                <w:tab w:val="left" w:pos="1134"/>
              </w:tabs>
              <w:jc w:val="center"/>
            </w:pPr>
            <w:r>
              <w:t>3</w:t>
            </w:r>
          </w:p>
        </w:tc>
        <w:tc>
          <w:tcPr>
            <w:tcW w:w="6663" w:type="dxa"/>
            <w:vMerge/>
            <w:tcBorders>
              <w:right w:val="single" w:sz="4" w:space="0" w:color="auto"/>
            </w:tcBorders>
          </w:tcPr>
          <w:p w:rsidR="00493C24" w:rsidRPr="00015E03" w:rsidRDefault="00493C24" w:rsidP="00A459F0">
            <w:pPr>
              <w:tabs>
                <w:tab w:val="left" w:pos="1134"/>
              </w:tabs>
              <w:rPr>
                <w:color w:val="FF0000"/>
              </w:rPr>
            </w:pPr>
          </w:p>
        </w:tc>
      </w:tr>
      <w:tr w:rsidR="00493C24" w:rsidRPr="00015E03" w:rsidTr="00096385">
        <w:tc>
          <w:tcPr>
            <w:tcW w:w="2268" w:type="dxa"/>
            <w:shd w:val="clear" w:color="auto" w:fill="auto"/>
          </w:tcPr>
          <w:p w:rsidR="00493C24" w:rsidRPr="00015E03" w:rsidRDefault="00493C24" w:rsidP="00A459F0">
            <w:pPr>
              <w:tabs>
                <w:tab w:val="left" w:pos="1134"/>
              </w:tabs>
            </w:pPr>
            <w:r w:rsidRPr="00015E03">
              <w:t xml:space="preserve">Iš viso </w:t>
            </w:r>
          </w:p>
        </w:tc>
        <w:tc>
          <w:tcPr>
            <w:tcW w:w="3260" w:type="dxa"/>
            <w:shd w:val="clear" w:color="auto" w:fill="auto"/>
          </w:tcPr>
          <w:p w:rsidR="00493C24" w:rsidRPr="00015E03" w:rsidRDefault="00493C24" w:rsidP="00A459F0">
            <w:pPr>
              <w:tabs>
                <w:tab w:val="left" w:pos="1134"/>
              </w:tabs>
            </w:pPr>
          </w:p>
        </w:tc>
        <w:tc>
          <w:tcPr>
            <w:tcW w:w="1134" w:type="dxa"/>
            <w:shd w:val="clear" w:color="auto" w:fill="auto"/>
          </w:tcPr>
          <w:p w:rsidR="00493C24" w:rsidRPr="00015E03" w:rsidRDefault="00493C24" w:rsidP="00A459F0">
            <w:pPr>
              <w:tabs>
                <w:tab w:val="left" w:pos="1134"/>
              </w:tabs>
              <w:jc w:val="center"/>
            </w:pPr>
            <w:r>
              <w:t>12</w:t>
            </w:r>
          </w:p>
          <w:p w:rsidR="00493C24" w:rsidRPr="00015E03" w:rsidRDefault="00493C24" w:rsidP="00A459F0">
            <w:pPr>
              <w:tabs>
                <w:tab w:val="left" w:pos="1134"/>
              </w:tabs>
              <w:jc w:val="center"/>
            </w:pPr>
          </w:p>
        </w:tc>
        <w:tc>
          <w:tcPr>
            <w:tcW w:w="6663" w:type="dxa"/>
            <w:vMerge/>
            <w:tcBorders>
              <w:right w:val="single" w:sz="4" w:space="0" w:color="auto"/>
            </w:tcBorders>
          </w:tcPr>
          <w:p w:rsidR="00493C24" w:rsidRPr="00015E03" w:rsidRDefault="00493C24" w:rsidP="00A459F0">
            <w:pPr>
              <w:tabs>
                <w:tab w:val="left" w:pos="1134"/>
              </w:tabs>
            </w:pPr>
          </w:p>
        </w:tc>
      </w:tr>
    </w:tbl>
    <w:p w:rsidR="00493C24" w:rsidRDefault="00493C24" w:rsidP="00493C24">
      <w:pPr>
        <w:ind w:firstLine="510"/>
        <w:jc w:val="center"/>
        <w:rPr>
          <w:b/>
        </w:rPr>
      </w:pPr>
    </w:p>
    <w:p w:rsidR="00AA518E" w:rsidRPr="000E2270" w:rsidRDefault="00AA518E" w:rsidP="000E2270">
      <w:pPr>
        <w:spacing w:after="160" w:line="360" w:lineRule="auto"/>
        <w:ind w:left="851"/>
        <w:jc w:val="both"/>
        <w:rPr>
          <w:rFonts w:eastAsiaTheme="minorHAnsi"/>
          <w:bCs/>
          <w:lang w:eastAsia="en-US"/>
        </w:rPr>
      </w:pPr>
      <w:r w:rsidRPr="00AA518E">
        <w:rPr>
          <w:rFonts w:eastAsiaTheme="minorHAnsi"/>
          <w:bCs/>
          <w:lang w:eastAsia="en-US"/>
        </w:rPr>
        <w:t>2025 m. pedagogų kvalifikacinė sudėtis įstaigoje išliko stabili. Visi 12 pedagogų atitiko mokytojo kvalifikacinius reikalavimus ir turėjo aukštąjį išsilavinimą. Kvalifikacinių kategorijų pasiskirstymas nekito, o sporto mokyt</w:t>
      </w:r>
      <w:r>
        <w:rPr>
          <w:rFonts w:eastAsiaTheme="minorHAnsi"/>
          <w:bCs/>
          <w:lang w:eastAsia="en-US"/>
        </w:rPr>
        <w:t>ojų kvalifikacijos kėlimas nevyko</w:t>
      </w:r>
      <w:r w:rsidRPr="00AA518E">
        <w:rPr>
          <w:rFonts w:eastAsiaTheme="minorHAnsi"/>
          <w:bCs/>
          <w:lang w:eastAsia="en-US"/>
        </w:rPr>
        <w:t>. Tai rodo kolektyvo stabilumą, tačiau kartu išryškina kvalifikacij</w:t>
      </w:r>
      <w:r w:rsidR="000E2270">
        <w:rPr>
          <w:rFonts w:eastAsiaTheme="minorHAnsi"/>
          <w:bCs/>
          <w:lang w:eastAsia="en-US"/>
        </w:rPr>
        <w:t>os tobulinimo poreikį ateityje.</w:t>
      </w:r>
    </w:p>
    <w:p w:rsidR="00493C24" w:rsidRDefault="0088137F" w:rsidP="0088137F">
      <w:pPr>
        <w:spacing w:line="360" w:lineRule="auto"/>
        <w:ind w:left="851" w:hanging="425"/>
        <w:jc w:val="both"/>
      </w:pPr>
      <w:r>
        <w:t xml:space="preserve">8.  </w:t>
      </w:r>
      <w:r w:rsidR="00493C24">
        <w:t>Bendrojo lavinimo mokykloms visus mokslo metus vedamos rajono mokyklų ž</w:t>
      </w:r>
      <w:r w:rsidR="00943A8E">
        <w:t xml:space="preserve">aidynių varžybos, iš viso buvo pravestos </w:t>
      </w:r>
      <w:r w:rsidR="00943A8E" w:rsidRPr="0088137F">
        <w:rPr>
          <w:rFonts w:eastAsiaTheme="minorHAnsi"/>
          <w:bCs/>
        </w:rPr>
        <w:t>28 įvairių sporto šakų varžybos. Lietuvos mokyklų žaidynių bendroje įskaitoje Kelmės rajonas savo grupėje užėmė 4 vietą iš 33 rajonų.</w:t>
      </w:r>
      <w:r w:rsidR="00493C24">
        <w:t xml:space="preserve">  Surengtos rudens kroso, kvadrato (tiek pradinių klasių, tiek 5-6 klasių ), svarsčių kilnojimo, štangos spaudimo, krepšinio 3x3, tinklinio, stalo teniso, badmintono, „D.S.V.“ estafečių (tiek pradinių klasių, tiek 5-6 klasių ), smiginio, šaškių, šachmatų (tiek pradinių klasių, tiek 5-12 klasių ), futbolo 5x5, lengvosios atletikos pavasario kroso, lengvosios atletikos pradinių klasių trikovės, lengvosios atletikos 5-6 klasių </w:t>
      </w:r>
      <w:proofErr w:type="spellStart"/>
      <w:r w:rsidR="00493C24">
        <w:t>keturkovės</w:t>
      </w:r>
      <w:proofErr w:type="spellEnd"/>
      <w:r w:rsidR="00493C24">
        <w:t>, lengvosios atletikos atskirų rungčių varžybos. Buvo vedamos bendrojo lavinimo mokyklų krepšinio pirmenybės (gruodžio – kovo mėn.), krepšinio 3x3 turnyrai. Surengtas bėgimas „Grauži</w:t>
      </w:r>
      <w:r w:rsidR="00943A8E">
        <w:t>kai – Kelmė“ V. Rimkui atminti.</w:t>
      </w:r>
    </w:p>
    <w:p w:rsidR="00493C24" w:rsidRPr="0088137F" w:rsidRDefault="0088137F" w:rsidP="0088137F">
      <w:pPr>
        <w:spacing w:line="360" w:lineRule="auto"/>
        <w:ind w:left="360"/>
        <w:jc w:val="both"/>
        <w:rPr>
          <w:color w:val="000000" w:themeColor="text1"/>
        </w:rPr>
      </w:pPr>
      <w:r>
        <w:rPr>
          <w:color w:val="000000" w:themeColor="text1"/>
        </w:rPr>
        <w:t xml:space="preserve"> 9.  </w:t>
      </w:r>
      <w:r w:rsidR="00493C24" w:rsidRPr="0088137F">
        <w:rPr>
          <w:color w:val="000000" w:themeColor="text1"/>
        </w:rPr>
        <w:t>Surengtas seminaras</w:t>
      </w:r>
      <w:r w:rsidR="00943A8E" w:rsidRPr="0088137F">
        <w:rPr>
          <w:color w:val="000000" w:themeColor="text1"/>
        </w:rPr>
        <w:t xml:space="preserve"> sporto centro auklėtiniams ir sporto mokytojams</w:t>
      </w:r>
      <w:r w:rsidR="00493C24" w:rsidRPr="0088137F">
        <w:rPr>
          <w:color w:val="000000" w:themeColor="text1"/>
        </w:rPr>
        <w:t xml:space="preserve"> </w:t>
      </w:r>
      <w:r w:rsidR="00943A8E" w:rsidRPr="0088137F">
        <w:rPr>
          <w:color w:val="000000" w:themeColor="text1"/>
        </w:rPr>
        <w:t>"</w:t>
      </w:r>
      <w:proofErr w:type="spellStart"/>
      <w:r w:rsidR="00943A8E" w:rsidRPr="0088137F">
        <w:rPr>
          <w:color w:val="000000" w:themeColor="text1"/>
        </w:rPr>
        <w:t>Priešvaržybinio</w:t>
      </w:r>
      <w:proofErr w:type="spellEnd"/>
      <w:r w:rsidR="00943A8E" w:rsidRPr="0088137F">
        <w:rPr>
          <w:color w:val="000000" w:themeColor="text1"/>
        </w:rPr>
        <w:t xml:space="preserve"> nerimo kontrolė sportininkui".</w:t>
      </w:r>
    </w:p>
    <w:p w:rsidR="00493C24" w:rsidRPr="0088137F" w:rsidRDefault="0088137F" w:rsidP="0088137F">
      <w:pPr>
        <w:spacing w:line="360" w:lineRule="auto"/>
        <w:jc w:val="both"/>
        <w:rPr>
          <w:color w:val="000000" w:themeColor="text1"/>
        </w:rPr>
      </w:pPr>
      <w:r>
        <w:rPr>
          <w:color w:val="000000" w:themeColor="text1"/>
        </w:rPr>
        <w:t xml:space="preserve">       </w:t>
      </w:r>
      <w:r w:rsidRPr="0088137F">
        <w:rPr>
          <w:color w:val="000000" w:themeColor="text1"/>
        </w:rPr>
        <w:t xml:space="preserve">10. </w:t>
      </w:r>
      <w:r>
        <w:rPr>
          <w:color w:val="000000" w:themeColor="text1"/>
        </w:rPr>
        <w:t xml:space="preserve"> </w:t>
      </w:r>
      <w:r w:rsidR="00493C24" w:rsidRPr="0088137F">
        <w:rPr>
          <w:color w:val="000000" w:themeColor="text1"/>
        </w:rPr>
        <w:t>Sėkmingai jau eilę metų vykdoma trečių klasių mokinių plaukimo programa.</w:t>
      </w:r>
    </w:p>
    <w:p w:rsidR="00493C24" w:rsidRDefault="0088137F" w:rsidP="0088137F">
      <w:pPr>
        <w:spacing w:line="360" w:lineRule="auto"/>
        <w:ind w:left="709" w:hanging="283"/>
        <w:jc w:val="both"/>
      </w:pPr>
      <w:r>
        <w:lastRenderedPageBreak/>
        <w:t xml:space="preserve">11. </w:t>
      </w:r>
      <w:r w:rsidR="00493C24">
        <w:t>Sporto centro ugdymo grupių auklėtiniai sudalyvavo Lietuvos vaikų, jaunučių, jaunių, jaunimo ir suaugusių įvairių sporto šakų čempionatuose ir iš jų parsivežė nemažai medalių.</w:t>
      </w:r>
    </w:p>
    <w:p w:rsidR="00493C24" w:rsidRDefault="0088137F" w:rsidP="0088137F">
      <w:pPr>
        <w:spacing w:line="360" w:lineRule="auto"/>
        <w:ind w:left="360"/>
        <w:jc w:val="both"/>
      </w:pPr>
      <w:r>
        <w:t xml:space="preserve"> 12.  </w:t>
      </w:r>
      <w:r w:rsidR="00096385">
        <w:t>2025</w:t>
      </w:r>
      <w:r w:rsidR="00493C24">
        <w:t xml:space="preserve"> metų sportiniai pasiekimai:</w:t>
      </w:r>
    </w:p>
    <w:p w:rsidR="00943A8E" w:rsidRDefault="00493C24" w:rsidP="00943A8E">
      <w:pPr>
        <w:pStyle w:val="Sraopastraipa"/>
        <w:spacing w:line="360" w:lineRule="auto"/>
        <w:ind w:left="284"/>
        <w:jc w:val="both"/>
      </w:pPr>
      <w:r>
        <w:t xml:space="preserve">        </w:t>
      </w:r>
      <w:r w:rsidR="00943A8E">
        <w:t xml:space="preserve">Laisvosios imtynės (sporto mokytojai N. </w:t>
      </w:r>
      <w:proofErr w:type="spellStart"/>
      <w:r w:rsidR="00943A8E">
        <w:t>Peleckis</w:t>
      </w:r>
      <w:proofErr w:type="spellEnd"/>
      <w:r w:rsidR="00943A8E">
        <w:t xml:space="preserve"> ir S. Jurčys).</w:t>
      </w:r>
    </w:p>
    <w:p w:rsidR="00943A8E" w:rsidRDefault="00943A8E" w:rsidP="00943A8E">
      <w:pPr>
        <w:pStyle w:val="Sraopastraipa"/>
        <w:spacing w:line="360" w:lineRule="auto"/>
        <w:ind w:left="709"/>
        <w:jc w:val="both"/>
      </w:pPr>
      <w:r>
        <w:t xml:space="preserve">2025 metais imtynių sporto šaka pasižymėjo aktyvia </w:t>
      </w:r>
      <w:proofErr w:type="spellStart"/>
      <w:r>
        <w:t>varžybine</w:t>
      </w:r>
      <w:proofErr w:type="spellEnd"/>
      <w:r>
        <w:t xml:space="preserve"> veikla ir aukštu konkurenciniu lygiu, dažnai vyko į treniruočių stovyklas ir varžybas užsienyje. Per metus išvažiavo į 40 varžybų, kuriose dalyvavo tiek patyrę, tiek jaunieji imtynininkai, nuosekliai integruojami į aukštesnio lygio varžybas.</w:t>
      </w:r>
    </w:p>
    <w:p w:rsidR="00943A8E" w:rsidRDefault="00943A8E" w:rsidP="00943A8E">
      <w:pPr>
        <w:pStyle w:val="Sraopastraipa"/>
        <w:spacing w:line="360" w:lineRule="auto"/>
        <w:ind w:left="709"/>
        <w:jc w:val="both"/>
      </w:pPr>
      <w:r>
        <w:t xml:space="preserve">Sezono metu išryškėjo stabili lyderių grupė. Rezultatyviausias sportininkas – Arnas Jokimčius, nuosekliai demonstravęs aukštus rezultatus, Arnas čempionu tapo U17, U20 amžiaus čempionatuose, Lietuvos suaugusiųjų imtynių čempionate iškovojo 3 vietą. Jam sėkmingai konkuravo Ignas </w:t>
      </w:r>
      <w:proofErr w:type="spellStart"/>
      <w:r>
        <w:t>Leščauskas</w:t>
      </w:r>
      <w:proofErr w:type="spellEnd"/>
      <w:r>
        <w:t xml:space="preserve"> ir Ugnius Petrauskas. Į Lietuvos įvairaus amžiaus rinktines įtraukti: Arnas Jokimčius, Rokas Miliauskas, Nedas </w:t>
      </w:r>
      <w:proofErr w:type="spellStart"/>
      <w:r>
        <w:t>Leščauskas</w:t>
      </w:r>
      <w:proofErr w:type="spellEnd"/>
      <w:r>
        <w:t xml:space="preserve">, Ugnius </w:t>
      </w:r>
      <w:proofErr w:type="spellStart"/>
      <w:r>
        <w:t>Petrauksas</w:t>
      </w:r>
      <w:proofErr w:type="spellEnd"/>
      <w:r>
        <w:t xml:space="preserve">.   </w:t>
      </w:r>
    </w:p>
    <w:p w:rsidR="00943A8E" w:rsidRDefault="00943A8E" w:rsidP="00943A8E">
      <w:pPr>
        <w:pStyle w:val="Sraopastraipa"/>
        <w:spacing w:line="360" w:lineRule="auto"/>
        <w:ind w:left="709"/>
        <w:jc w:val="both"/>
      </w:pPr>
      <w:r>
        <w:t xml:space="preserve">Tinklinis (sporto mokytojai G. </w:t>
      </w:r>
      <w:proofErr w:type="spellStart"/>
      <w:r>
        <w:t>Kerpienė</w:t>
      </w:r>
      <w:proofErr w:type="spellEnd"/>
      <w:r>
        <w:t xml:space="preserve">, D. </w:t>
      </w:r>
      <w:proofErr w:type="spellStart"/>
      <w:r>
        <w:t>Barauskis</w:t>
      </w:r>
      <w:proofErr w:type="spellEnd"/>
      <w:r>
        <w:t>).</w:t>
      </w:r>
    </w:p>
    <w:p w:rsidR="00943A8E" w:rsidRDefault="00943A8E" w:rsidP="00943A8E">
      <w:pPr>
        <w:pStyle w:val="Sraopastraipa"/>
        <w:spacing w:line="360" w:lineRule="auto"/>
        <w:ind w:left="709"/>
        <w:jc w:val="both"/>
      </w:pPr>
      <w:r>
        <w:t xml:space="preserve">2025 metais merginų komanda Lietuvos salės tinklinio U19 čempionate iškovojo 4 vietą. Urtė </w:t>
      </w:r>
      <w:proofErr w:type="spellStart"/>
      <w:r>
        <w:t>Čerkauskaitė</w:t>
      </w:r>
      <w:proofErr w:type="spellEnd"/>
      <w:r>
        <w:t xml:space="preserve"> pateko į Lietuvos U16 merginų tinklinio rinktinę, kur su komanda sėkmingai praėjo visas atrankas ir pateko į Europos U16 merginų tinklinio čempionatą (iškovota 13 vieta). Gintarė </w:t>
      </w:r>
      <w:proofErr w:type="spellStart"/>
      <w:r>
        <w:t>Nutautaitė</w:t>
      </w:r>
      <w:proofErr w:type="spellEnd"/>
      <w:r>
        <w:t xml:space="preserve"> yra Lietuvos jaunimo rinktinės narė.</w:t>
      </w:r>
    </w:p>
    <w:p w:rsidR="00943A8E" w:rsidRDefault="00943A8E" w:rsidP="00943A8E">
      <w:pPr>
        <w:pStyle w:val="Sraopastraipa"/>
        <w:spacing w:line="360" w:lineRule="auto"/>
        <w:ind w:left="709"/>
        <w:jc w:val="both"/>
      </w:pPr>
      <w:r>
        <w:t>Lengvoji atletika (sporto mokytojas G. Kasputis).</w:t>
      </w:r>
    </w:p>
    <w:p w:rsidR="00943A8E" w:rsidRDefault="00943A8E" w:rsidP="00943A8E">
      <w:pPr>
        <w:pStyle w:val="Sraopastraipa"/>
        <w:spacing w:line="360" w:lineRule="auto"/>
        <w:ind w:left="709"/>
        <w:jc w:val="both"/>
      </w:pPr>
      <w:r>
        <w:t xml:space="preserve"> 2025 metais Kelmės sporto centro bėgikai aktyviai dalyvavo respublikinėse ir tarptautinėse varžybose bei pasiekė reikšmingų sportinių rezultatų. Per ataskaitinius metus sportininkai iškovojo 149 medalius. Lietuvos čempionatuose Kelmės sporto centro bėgikai pelnė 14 medalių. Baltijos šalių čempionatuose iškovoti 4 medaliai – 1 sidabro ir 3 bronzos. Vienas reikšmingiausių metų pasiekimų – laimėta Lietuvos kroso taurė rajonų grupėje, kurioje varžėsi 10 rajonų komandos. Šis rezultatas patvirtino aukštą Kelmės sporto centro bėgikų meistriškumą ir komandinį pasirengimą. Aukštus sportinius rezultatus taip pat įvertino Lietuvos lengvosios atletikos federacija – į Lietuvos rinktinę buvo pakviesti Kelmės sporto centro sportininkai: Sofija </w:t>
      </w:r>
      <w:proofErr w:type="spellStart"/>
      <w:r>
        <w:t>Norvaišaitė</w:t>
      </w:r>
      <w:proofErr w:type="spellEnd"/>
      <w:r>
        <w:t xml:space="preserve">, Gintaras </w:t>
      </w:r>
      <w:proofErr w:type="spellStart"/>
      <w:r>
        <w:t>Eniulaitis</w:t>
      </w:r>
      <w:proofErr w:type="spellEnd"/>
      <w:r>
        <w:t xml:space="preserve"> ir Jokūbas Norvaišas.</w:t>
      </w:r>
    </w:p>
    <w:p w:rsidR="00943A8E" w:rsidRDefault="00943A8E" w:rsidP="00943A8E">
      <w:pPr>
        <w:pStyle w:val="Sraopastraipa"/>
        <w:spacing w:line="360" w:lineRule="auto"/>
        <w:ind w:left="709"/>
        <w:jc w:val="both"/>
      </w:pPr>
      <w:r>
        <w:t>Apibendrinant galima teigti, kad 2025 metai Kelmės sporto centro bėgikams buvo itin sėkmingi, pasižymėję gausiais medaliais, svarbiais titulais ir sportininkų atstovavimu šalies rinktinei.</w:t>
      </w:r>
    </w:p>
    <w:p w:rsidR="00943A8E" w:rsidRDefault="00943A8E" w:rsidP="00943A8E">
      <w:pPr>
        <w:pStyle w:val="Sraopastraipa"/>
        <w:spacing w:line="360" w:lineRule="auto"/>
        <w:ind w:left="709"/>
        <w:jc w:val="both"/>
      </w:pPr>
      <w:r>
        <w:lastRenderedPageBreak/>
        <w:t xml:space="preserve"> Krepšinis (sporto mokytojai G. </w:t>
      </w:r>
      <w:proofErr w:type="spellStart"/>
      <w:r>
        <w:t>Strelkauskis</w:t>
      </w:r>
      <w:proofErr w:type="spellEnd"/>
      <w:r>
        <w:t xml:space="preserve">, M. </w:t>
      </w:r>
      <w:proofErr w:type="spellStart"/>
      <w:r>
        <w:t>Krauza</w:t>
      </w:r>
      <w:proofErr w:type="spellEnd"/>
      <w:r>
        <w:t xml:space="preserve">, D, </w:t>
      </w:r>
      <w:proofErr w:type="spellStart"/>
      <w:r>
        <w:t>Milkintas</w:t>
      </w:r>
      <w:proofErr w:type="spellEnd"/>
      <w:r>
        <w:t>).</w:t>
      </w:r>
    </w:p>
    <w:p w:rsidR="00943A8E" w:rsidRDefault="00943A8E" w:rsidP="00943A8E">
      <w:pPr>
        <w:pStyle w:val="Sraopastraipa"/>
        <w:spacing w:line="360" w:lineRule="auto"/>
        <w:ind w:left="709"/>
        <w:jc w:val="both"/>
      </w:pPr>
      <w:r>
        <w:t>2025 m. sporto centro krepšinio komandos dalyvavo Lietuvos moksleivių krepšinio lygoje: U17, U15 ir U12. Komandoms pavyko patekti į atkrintamąsias varžybas. Krepšininkai nuolat dalyvauja draugiškuose turnyruose, rengiamos vasaros krepšinio stovyklos. Vykdo Kelmės rajono moksleivių krepšinio pirmenybes.</w:t>
      </w:r>
    </w:p>
    <w:p w:rsidR="00943A8E" w:rsidRDefault="00943A8E" w:rsidP="00943A8E">
      <w:pPr>
        <w:pStyle w:val="Sraopastraipa"/>
        <w:spacing w:line="360" w:lineRule="auto"/>
        <w:ind w:left="709"/>
        <w:jc w:val="both"/>
      </w:pPr>
      <w:r>
        <w:t xml:space="preserve">Žolės riedulys (sporto mokytoja K. </w:t>
      </w:r>
      <w:proofErr w:type="spellStart"/>
      <w:r>
        <w:t>Mockaitytė</w:t>
      </w:r>
      <w:proofErr w:type="spellEnd"/>
      <w:r>
        <w:t>).</w:t>
      </w:r>
    </w:p>
    <w:p w:rsidR="00943A8E" w:rsidRDefault="00943A8E" w:rsidP="00943A8E">
      <w:pPr>
        <w:pStyle w:val="Sraopastraipa"/>
        <w:spacing w:line="360" w:lineRule="auto"/>
        <w:ind w:left="709"/>
        <w:jc w:val="both"/>
      </w:pPr>
      <w:r>
        <w:t xml:space="preserve">2025 m. Lietuvos moterų žolės riedulio čempionate komanda užėmė 4 vietą. Komandos sudėtyje žaidė sporto centro auklėtinės: Austėja </w:t>
      </w:r>
      <w:proofErr w:type="spellStart"/>
      <w:r>
        <w:t>Raupytė</w:t>
      </w:r>
      <w:proofErr w:type="spellEnd"/>
      <w:r>
        <w:t xml:space="preserve">, Aušra Gajauskaitė, Deimantė </w:t>
      </w:r>
      <w:proofErr w:type="spellStart"/>
      <w:r>
        <w:t>Kundrotaitė</w:t>
      </w:r>
      <w:proofErr w:type="spellEnd"/>
      <w:r>
        <w:t xml:space="preserve">, Dominyka </w:t>
      </w:r>
      <w:proofErr w:type="spellStart"/>
      <w:r>
        <w:t>Žemeckaitė</w:t>
      </w:r>
      <w:proofErr w:type="spellEnd"/>
      <w:r>
        <w:t xml:space="preserve">, Monika Paulauskaitė, Akvilė Mikalauskaitė, Monika </w:t>
      </w:r>
      <w:proofErr w:type="spellStart"/>
      <w:r>
        <w:t>Zaicaitė</w:t>
      </w:r>
      <w:proofErr w:type="spellEnd"/>
      <w:r>
        <w:t xml:space="preserve"> ir Andrėja </w:t>
      </w:r>
      <w:proofErr w:type="spellStart"/>
      <w:r>
        <w:t>Bužinskaitė</w:t>
      </w:r>
      <w:proofErr w:type="spellEnd"/>
      <w:r>
        <w:t xml:space="preserve">. Tai puiki patirtis jaunoms žaidėjoms. Lietuvos mergaičių žolės riedulio čempionatuose taip pat pasiekta puikių rezultatų: U14 mergaičių čempionate – 4 vieta; U12 mergaičių čempionate – 3 vieta. Be to, sporto centro auklėtinė Deimantė </w:t>
      </w:r>
      <w:proofErr w:type="spellStart"/>
      <w:r>
        <w:t>Kundrotaitė</w:t>
      </w:r>
      <w:proofErr w:type="spellEnd"/>
      <w:r>
        <w:t xml:space="preserve"> buvo pakviesta atstovauti Lietuvos U18 merginų žolės riedulio rinktinei, kas yra didelis pripažinimas jos įgūdžiams ir rezultatams.</w:t>
      </w:r>
    </w:p>
    <w:p w:rsidR="00943A8E" w:rsidRDefault="00943A8E" w:rsidP="00943A8E">
      <w:pPr>
        <w:pStyle w:val="Sraopastraipa"/>
        <w:spacing w:line="360" w:lineRule="auto"/>
        <w:ind w:left="709"/>
        <w:jc w:val="both"/>
      </w:pPr>
      <w:r>
        <w:t xml:space="preserve">Futbolas (sporto mokytojai E. </w:t>
      </w:r>
      <w:proofErr w:type="spellStart"/>
      <w:r>
        <w:t>Jokantas</w:t>
      </w:r>
      <w:proofErr w:type="spellEnd"/>
      <w:r>
        <w:t xml:space="preserve">, T. </w:t>
      </w:r>
      <w:proofErr w:type="spellStart"/>
      <w:r>
        <w:t>Špukas</w:t>
      </w:r>
      <w:proofErr w:type="spellEnd"/>
      <w:r>
        <w:t xml:space="preserve">, T. </w:t>
      </w:r>
      <w:proofErr w:type="spellStart"/>
      <w:r>
        <w:t>Bracevičius</w:t>
      </w:r>
      <w:proofErr w:type="spellEnd"/>
      <w:r>
        <w:t>).</w:t>
      </w:r>
    </w:p>
    <w:p w:rsidR="00943A8E" w:rsidRDefault="00943A8E" w:rsidP="00943A8E">
      <w:pPr>
        <w:pStyle w:val="Sraopastraipa"/>
        <w:spacing w:line="360" w:lineRule="auto"/>
        <w:ind w:left="709"/>
        <w:jc w:val="both"/>
      </w:pPr>
      <w:r>
        <w:t xml:space="preserve"> 2025 metais keitėsi futbolo treneriai, E. </w:t>
      </w:r>
      <w:proofErr w:type="spellStart"/>
      <w:r>
        <w:t>Jokantą</w:t>
      </w:r>
      <w:proofErr w:type="spellEnd"/>
      <w:r>
        <w:t xml:space="preserve"> išleidome į užtarnautą poilsį. Pradėjo dirbti jaunas, perspektyvus treneris T. </w:t>
      </w:r>
      <w:proofErr w:type="spellStart"/>
      <w:r>
        <w:t>Baracevičius</w:t>
      </w:r>
      <w:proofErr w:type="spellEnd"/>
      <w:r>
        <w:t>. Dėl šių pokyčių lankančių vaikų grupėse nesumažėjo. Komandos ir toliau dalyvauja Šiaulių apskrities futbolo įvairaus amžiaus lygose. Nuolat žaidžia futbolo turnyruose. Patys treneriai, taip pat rengia turnyrus (turnyruose dalyvauja 100 ir daugiau jaunųjų futbolininkų).</w:t>
      </w:r>
    </w:p>
    <w:p w:rsidR="00943A8E" w:rsidRDefault="00943A8E" w:rsidP="00943A8E">
      <w:pPr>
        <w:pStyle w:val="Sraopastraipa"/>
        <w:spacing w:line="360" w:lineRule="auto"/>
        <w:ind w:left="709"/>
        <w:jc w:val="both"/>
      </w:pPr>
      <w:r>
        <w:t>Stalo tenisas (sporto mokytojas V. Valiuška).</w:t>
      </w:r>
    </w:p>
    <w:p w:rsidR="00943A8E" w:rsidRDefault="00943A8E" w:rsidP="00943A8E">
      <w:pPr>
        <w:pStyle w:val="Sraopastraipa"/>
        <w:spacing w:line="360" w:lineRule="auto"/>
        <w:ind w:left="709"/>
        <w:jc w:val="both"/>
      </w:pPr>
      <w:r>
        <w:t xml:space="preserve">Stalo teniso grupė buvo suformuota 2024 m., tačiau jau antraisiais veiklos metais išryškėjo grupės lyderis – Matas </w:t>
      </w:r>
      <w:proofErr w:type="spellStart"/>
      <w:r>
        <w:t>Kušeliauskis</w:t>
      </w:r>
      <w:proofErr w:type="spellEnd"/>
      <w:r>
        <w:t>. Jis aktyviai dalyvauja stalo teniso varžybose ir savo amžiaus grupėje užima pirmąsias vietas. 2025 m. Matas buvo V-</w:t>
      </w:r>
      <w:proofErr w:type="spellStart"/>
      <w:r>
        <w:t>as</w:t>
      </w:r>
      <w:proofErr w:type="spellEnd"/>
      <w:r>
        <w:t xml:space="preserve"> pagal Lietuvos reitingą savo amžiaus grupėje.</w:t>
      </w:r>
    </w:p>
    <w:p w:rsidR="00493C24" w:rsidRPr="004C2C92" w:rsidRDefault="00943A8E" w:rsidP="00943A8E">
      <w:pPr>
        <w:pStyle w:val="Sraopastraipa"/>
        <w:spacing w:line="360" w:lineRule="auto"/>
        <w:ind w:left="709"/>
        <w:jc w:val="both"/>
        <w:rPr>
          <w:rFonts w:ascii="Arial" w:hAnsi="Arial" w:cs="Arial"/>
          <w:color w:val="222222"/>
        </w:rPr>
      </w:pPr>
      <w:r>
        <w:t>Trylikametis sportininkas 2025 m. Kelmės rajono suaugusiųjų stalo teniso čempionate pasiekė puikių rezultatų: komandinėje įskaitoje iškovojo III vietą, o dvejetų varžybose – I vietą. Šie pasiekimai parodo tiek individualų talento lygį, tiek sėkmingą grupės ir sporto mokytojo Virgilijaus Valiuškos darbą.</w:t>
      </w:r>
    </w:p>
    <w:p w:rsidR="00493C24" w:rsidRPr="004C2C92" w:rsidRDefault="00493C24" w:rsidP="00493C24">
      <w:pPr>
        <w:shd w:val="clear" w:color="auto" w:fill="FFFFFF"/>
        <w:rPr>
          <w:color w:val="222222"/>
        </w:rPr>
      </w:pPr>
    </w:p>
    <w:p w:rsidR="00493C24" w:rsidRDefault="00943A8E" w:rsidP="00493C24">
      <w:pPr>
        <w:pStyle w:val="Sraopastraipa"/>
        <w:spacing w:line="360" w:lineRule="auto"/>
        <w:ind w:hanging="436"/>
        <w:jc w:val="both"/>
      </w:pPr>
      <w:r>
        <w:t xml:space="preserve"> 13. Sporto centre 2025 metais iš viso vyko 206</w:t>
      </w:r>
      <w:r w:rsidR="00493C24">
        <w:t xml:space="preserve"> sportiniai renginiai:</w:t>
      </w:r>
    </w:p>
    <w:tbl>
      <w:tblPr>
        <w:tblStyle w:val="Lentelstinklelis"/>
        <w:tblW w:w="0" w:type="auto"/>
        <w:tblInd w:w="688" w:type="dxa"/>
        <w:tblLook w:val="04A0" w:firstRow="1" w:lastRow="0" w:firstColumn="1" w:lastColumn="0" w:noHBand="0" w:noVBand="1"/>
      </w:tblPr>
      <w:tblGrid>
        <w:gridCol w:w="688"/>
        <w:gridCol w:w="2142"/>
        <w:gridCol w:w="2006"/>
        <w:gridCol w:w="2409"/>
        <w:gridCol w:w="1701"/>
      </w:tblGrid>
      <w:tr w:rsidR="0088137F" w:rsidRPr="00566A9E" w:rsidTr="0088137F">
        <w:tc>
          <w:tcPr>
            <w:tcW w:w="688" w:type="dxa"/>
          </w:tcPr>
          <w:p w:rsidR="0088137F" w:rsidRPr="00566A9E" w:rsidRDefault="0088137F" w:rsidP="00A459F0">
            <w:pPr>
              <w:jc w:val="center"/>
              <w:rPr>
                <w:rFonts w:eastAsia="Calibri"/>
              </w:rPr>
            </w:pPr>
            <w:r w:rsidRPr="00566A9E">
              <w:rPr>
                <w:rFonts w:eastAsia="Calibri"/>
              </w:rPr>
              <w:lastRenderedPageBreak/>
              <w:t xml:space="preserve">Eil. </w:t>
            </w:r>
            <w:proofErr w:type="spellStart"/>
            <w:r w:rsidRPr="00566A9E">
              <w:rPr>
                <w:rFonts w:eastAsia="Calibri"/>
              </w:rPr>
              <w:t>nr.</w:t>
            </w:r>
            <w:proofErr w:type="spellEnd"/>
          </w:p>
        </w:tc>
        <w:tc>
          <w:tcPr>
            <w:tcW w:w="2142" w:type="dxa"/>
          </w:tcPr>
          <w:p w:rsidR="0088137F" w:rsidRPr="00566A9E" w:rsidRDefault="0088137F" w:rsidP="00A459F0">
            <w:pPr>
              <w:jc w:val="center"/>
              <w:rPr>
                <w:rFonts w:eastAsia="Calibri"/>
              </w:rPr>
            </w:pPr>
            <w:r w:rsidRPr="00566A9E">
              <w:rPr>
                <w:rFonts w:eastAsia="Calibri"/>
              </w:rPr>
              <w:t>Metai/ mėnuo</w:t>
            </w:r>
          </w:p>
        </w:tc>
        <w:tc>
          <w:tcPr>
            <w:tcW w:w="2006" w:type="dxa"/>
          </w:tcPr>
          <w:p w:rsidR="0088137F" w:rsidRDefault="0088137F" w:rsidP="00A459F0">
            <w:pPr>
              <w:jc w:val="center"/>
              <w:rPr>
                <w:rFonts w:eastAsia="Calibri"/>
              </w:rPr>
            </w:pPr>
            <w:r w:rsidRPr="00566A9E">
              <w:rPr>
                <w:rFonts w:eastAsia="Calibri"/>
              </w:rPr>
              <w:t>Kiti renginiai</w:t>
            </w:r>
          </w:p>
          <w:p w:rsidR="0088137F" w:rsidRPr="00566A9E" w:rsidRDefault="0088137F" w:rsidP="00A459F0">
            <w:pPr>
              <w:jc w:val="center"/>
              <w:rPr>
                <w:rFonts w:eastAsia="Calibri"/>
              </w:rPr>
            </w:pPr>
            <w:r>
              <w:rPr>
                <w:rFonts w:eastAsia="Calibri"/>
              </w:rPr>
              <w:t>(nuoma)</w:t>
            </w:r>
          </w:p>
        </w:tc>
        <w:tc>
          <w:tcPr>
            <w:tcW w:w="2409" w:type="dxa"/>
          </w:tcPr>
          <w:p w:rsidR="0088137F" w:rsidRPr="00566A9E" w:rsidRDefault="0088137F" w:rsidP="00A459F0">
            <w:pPr>
              <w:jc w:val="center"/>
              <w:rPr>
                <w:rFonts w:eastAsia="Calibri"/>
              </w:rPr>
            </w:pPr>
            <w:r w:rsidRPr="00566A9E">
              <w:rPr>
                <w:rFonts w:eastAsia="Calibri"/>
              </w:rPr>
              <w:t>Centro organizuojami renginiai</w:t>
            </w:r>
            <w:r>
              <w:rPr>
                <w:rFonts w:eastAsia="Calibri"/>
              </w:rPr>
              <w:t xml:space="preserve"> ir švietimo, kultūros ir sporto skyriaus</w:t>
            </w:r>
          </w:p>
        </w:tc>
        <w:tc>
          <w:tcPr>
            <w:tcW w:w="1701" w:type="dxa"/>
          </w:tcPr>
          <w:p w:rsidR="0088137F" w:rsidRPr="00566A9E" w:rsidRDefault="0088137F" w:rsidP="00A459F0">
            <w:pPr>
              <w:jc w:val="center"/>
              <w:rPr>
                <w:rFonts w:eastAsia="Calibri"/>
              </w:rPr>
            </w:pPr>
            <w:r w:rsidRPr="00566A9E">
              <w:rPr>
                <w:rFonts w:eastAsia="Calibri"/>
              </w:rPr>
              <w:t>Viso</w:t>
            </w:r>
          </w:p>
        </w:tc>
      </w:tr>
      <w:tr w:rsidR="0088137F" w:rsidRPr="00566A9E" w:rsidTr="0088137F">
        <w:tc>
          <w:tcPr>
            <w:tcW w:w="688" w:type="dxa"/>
          </w:tcPr>
          <w:p w:rsidR="0088137F" w:rsidRPr="00566A9E" w:rsidRDefault="0088137F" w:rsidP="00A459F0">
            <w:pPr>
              <w:jc w:val="center"/>
              <w:rPr>
                <w:rFonts w:eastAsia="Calibri"/>
              </w:rPr>
            </w:pPr>
            <w:r w:rsidRPr="00566A9E">
              <w:rPr>
                <w:rFonts w:eastAsia="Calibri"/>
              </w:rPr>
              <w:t>1</w:t>
            </w:r>
          </w:p>
        </w:tc>
        <w:tc>
          <w:tcPr>
            <w:tcW w:w="2142" w:type="dxa"/>
          </w:tcPr>
          <w:p w:rsidR="0088137F" w:rsidRPr="00566A9E" w:rsidRDefault="0088137F" w:rsidP="00A459F0">
            <w:pPr>
              <w:jc w:val="both"/>
              <w:rPr>
                <w:rFonts w:eastAsia="Calibri"/>
              </w:rPr>
            </w:pPr>
            <w:r>
              <w:rPr>
                <w:rFonts w:eastAsia="Calibri"/>
              </w:rPr>
              <w:t>2025</w:t>
            </w:r>
            <w:r w:rsidRPr="00566A9E">
              <w:rPr>
                <w:rFonts w:eastAsia="Calibri"/>
              </w:rPr>
              <w:t xml:space="preserve"> sausis</w:t>
            </w:r>
          </w:p>
        </w:tc>
        <w:tc>
          <w:tcPr>
            <w:tcW w:w="2006" w:type="dxa"/>
          </w:tcPr>
          <w:p w:rsidR="0088137F" w:rsidRPr="00566A9E" w:rsidRDefault="0088137F" w:rsidP="00A459F0">
            <w:pPr>
              <w:jc w:val="center"/>
              <w:rPr>
                <w:rFonts w:eastAsia="Calibri"/>
              </w:rPr>
            </w:pPr>
            <w:r>
              <w:rPr>
                <w:rFonts w:eastAsia="Calibri"/>
              </w:rPr>
              <w:t>2</w:t>
            </w:r>
          </w:p>
        </w:tc>
        <w:tc>
          <w:tcPr>
            <w:tcW w:w="2409" w:type="dxa"/>
          </w:tcPr>
          <w:p w:rsidR="0088137F" w:rsidRPr="00566A9E" w:rsidRDefault="0088137F" w:rsidP="00A459F0">
            <w:pPr>
              <w:jc w:val="center"/>
              <w:rPr>
                <w:rFonts w:eastAsia="Calibri"/>
              </w:rPr>
            </w:pPr>
            <w:r>
              <w:rPr>
                <w:rFonts w:eastAsia="Calibri"/>
              </w:rPr>
              <w:t>26</w:t>
            </w:r>
          </w:p>
        </w:tc>
        <w:tc>
          <w:tcPr>
            <w:tcW w:w="1701" w:type="dxa"/>
          </w:tcPr>
          <w:p w:rsidR="0088137F" w:rsidRPr="00566A9E" w:rsidRDefault="0088137F" w:rsidP="00A459F0">
            <w:pPr>
              <w:jc w:val="center"/>
              <w:rPr>
                <w:rFonts w:eastAsia="Calibri"/>
              </w:rPr>
            </w:pPr>
            <w:r>
              <w:rPr>
                <w:rFonts w:eastAsia="Calibri"/>
              </w:rPr>
              <w:t>28</w:t>
            </w:r>
          </w:p>
        </w:tc>
      </w:tr>
      <w:tr w:rsidR="0088137F" w:rsidRPr="00566A9E" w:rsidTr="0088137F">
        <w:tc>
          <w:tcPr>
            <w:tcW w:w="688" w:type="dxa"/>
          </w:tcPr>
          <w:p w:rsidR="0088137F" w:rsidRPr="00566A9E" w:rsidRDefault="0088137F" w:rsidP="00A459F0">
            <w:pPr>
              <w:jc w:val="center"/>
              <w:rPr>
                <w:rFonts w:eastAsia="Calibri"/>
              </w:rPr>
            </w:pPr>
            <w:r w:rsidRPr="00566A9E">
              <w:rPr>
                <w:rFonts w:eastAsia="Calibri"/>
              </w:rPr>
              <w:t>2</w:t>
            </w:r>
          </w:p>
        </w:tc>
        <w:tc>
          <w:tcPr>
            <w:tcW w:w="2142" w:type="dxa"/>
          </w:tcPr>
          <w:p w:rsidR="0088137F" w:rsidRPr="00566A9E" w:rsidRDefault="0088137F" w:rsidP="00A459F0">
            <w:pPr>
              <w:jc w:val="both"/>
              <w:rPr>
                <w:rFonts w:eastAsia="Calibri"/>
              </w:rPr>
            </w:pPr>
            <w:r>
              <w:rPr>
                <w:rFonts w:eastAsia="Calibri"/>
              </w:rPr>
              <w:t>2025</w:t>
            </w:r>
            <w:r w:rsidRPr="00566A9E">
              <w:rPr>
                <w:rFonts w:eastAsia="Calibri"/>
              </w:rPr>
              <w:t xml:space="preserve"> vasaris</w:t>
            </w:r>
          </w:p>
        </w:tc>
        <w:tc>
          <w:tcPr>
            <w:tcW w:w="2006" w:type="dxa"/>
          </w:tcPr>
          <w:p w:rsidR="0088137F" w:rsidRPr="00566A9E" w:rsidRDefault="0088137F" w:rsidP="00A459F0">
            <w:pPr>
              <w:jc w:val="center"/>
              <w:rPr>
                <w:rFonts w:eastAsia="Calibri"/>
              </w:rPr>
            </w:pPr>
            <w:r>
              <w:rPr>
                <w:rFonts w:eastAsia="Calibri"/>
              </w:rPr>
              <w:t>3</w:t>
            </w:r>
          </w:p>
        </w:tc>
        <w:tc>
          <w:tcPr>
            <w:tcW w:w="2409" w:type="dxa"/>
          </w:tcPr>
          <w:p w:rsidR="0088137F" w:rsidRPr="00566A9E" w:rsidRDefault="0088137F" w:rsidP="00A459F0">
            <w:pPr>
              <w:jc w:val="center"/>
              <w:rPr>
                <w:rFonts w:eastAsia="Calibri"/>
              </w:rPr>
            </w:pPr>
            <w:r>
              <w:rPr>
                <w:rFonts w:eastAsia="Calibri"/>
              </w:rPr>
              <w:t>29</w:t>
            </w:r>
          </w:p>
        </w:tc>
        <w:tc>
          <w:tcPr>
            <w:tcW w:w="1701" w:type="dxa"/>
          </w:tcPr>
          <w:p w:rsidR="0088137F" w:rsidRPr="00566A9E" w:rsidRDefault="0088137F" w:rsidP="00A459F0">
            <w:pPr>
              <w:jc w:val="center"/>
              <w:rPr>
                <w:rFonts w:eastAsia="Calibri"/>
              </w:rPr>
            </w:pPr>
            <w:r>
              <w:rPr>
                <w:rFonts w:eastAsia="Calibri"/>
              </w:rPr>
              <w:t>32</w:t>
            </w:r>
          </w:p>
        </w:tc>
      </w:tr>
      <w:tr w:rsidR="0088137F" w:rsidRPr="00566A9E" w:rsidTr="0088137F">
        <w:tc>
          <w:tcPr>
            <w:tcW w:w="688" w:type="dxa"/>
          </w:tcPr>
          <w:p w:rsidR="0088137F" w:rsidRPr="00566A9E" w:rsidRDefault="0088137F" w:rsidP="00A459F0">
            <w:pPr>
              <w:jc w:val="center"/>
              <w:rPr>
                <w:rFonts w:eastAsia="Calibri"/>
              </w:rPr>
            </w:pPr>
            <w:r w:rsidRPr="00566A9E">
              <w:rPr>
                <w:rFonts w:eastAsia="Calibri"/>
              </w:rPr>
              <w:t>3</w:t>
            </w:r>
          </w:p>
        </w:tc>
        <w:tc>
          <w:tcPr>
            <w:tcW w:w="2142" w:type="dxa"/>
          </w:tcPr>
          <w:p w:rsidR="0088137F" w:rsidRPr="00566A9E" w:rsidRDefault="0088137F" w:rsidP="00A459F0">
            <w:pPr>
              <w:jc w:val="both"/>
              <w:rPr>
                <w:rFonts w:eastAsia="Calibri"/>
              </w:rPr>
            </w:pPr>
            <w:r>
              <w:rPr>
                <w:rFonts w:eastAsia="Calibri"/>
              </w:rPr>
              <w:t>2025</w:t>
            </w:r>
            <w:r w:rsidRPr="00566A9E">
              <w:rPr>
                <w:rFonts w:eastAsia="Calibri"/>
              </w:rPr>
              <w:t xml:space="preserve"> kovas</w:t>
            </w:r>
          </w:p>
        </w:tc>
        <w:tc>
          <w:tcPr>
            <w:tcW w:w="2006" w:type="dxa"/>
          </w:tcPr>
          <w:p w:rsidR="0088137F" w:rsidRPr="00566A9E" w:rsidRDefault="0088137F" w:rsidP="00A459F0">
            <w:pPr>
              <w:jc w:val="center"/>
              <w:rPr>
                <w:rFonts w:eastAsia="Calibri"/>
              </w:rPr>
            </w:pPr>
            <w:r>
              <w:rPr>
                <w:rFonts w:eastAsia="Calibri"/>
              </w:rPr>
              <w:t>6</w:t>
            </w:r>
          </w:p>
        </w:tc>
        <w:tc>
          <w:tcPr>
            <w:tcW w:w="2409" w:type="dxa"/>
          </w:tcPr>
          <w:p w:rsidR="0088137F" w:rsidRPr="00566A9E" w:rsidRDefault="0088137F" w:rsidP="00A459F0">
            <w:pPr>
              <w:jc w:val="center"/>
              <w:rPr>
                <w:rFonts w:eastAsia="Calibri"/>
              </w:rPr>
            </w:pPr>
            <w:r>
              <w:rPr>
                <w:rFonts w:eastAsia="Calibri"/>
              </w:rPr>
              <w:t>19</w:t>
            </w:r>
          </w:p>
        </w:tc>
        <w:tc>
          <w:tcPr>
            <w:tcW w:w="1701" w:type="dxa"/>
          </w:tcPr>
          <w:p w:rsidR="0088137F" w:rsidRPr="00566A9E" w:rsidRDefault="0088137F" w:rsidP="00A459F0">
            <w:pPr>
              <w:jc w:val="center"/>
              <w:rPr>
                <w:rFonts w:eastAsia="Calibri"/>
              </w:rPr>
            </w:pPr>
            <w:r>
              <w:rPr>
                <w:rFonts w:eastAsia="Calibri"/>
              </w:rPr>
              <w:t>25</w:t>
            </w:r>
          </w:p>
        </w:tc>
      </w:tr>
      <w:tr w:rsidR="0088137F" w:rsidRPr="00566A9E" w:rsidTr="0088137F">
        <w:tc>
          <w:tcPr>
            <w:tcW w:w="688" w:type="dxa"/>
          </w:tcPr>
          <w:p w:rsidR="0088137F" w:rsidRPr="00566A9E" w:rsidRDefault="0088137F" w:rsidP="00A459F0">
            <w:pPr>
              <w:jc w:val="center"/>
              <w:rPr>
                <w:rFonts w:eastAsia="Calibri"/>
              </w:rPr>
            </w:pPr>
            <w:r w:rsidRPr="00566A9E">
              <w:rPr>
                <w:rFonts w:eastAsia="Calibri"/>
              </w:rPr>
              <w:t>4</w:t>
            </w:r>
          </w:p>
        </w:tc>
        <w:tc>
          <w:tcPr>
            <w:tcW w:w="2142" w:type="dxa"/>
          </w:tcPr>
          <w:p w:rsidR="0088137F" w:rsidRPr="00566A9E" w:rsidRDefault="0088137F" w:rsidP="00A459F0">
            <w:pPr>
              <w:jc w:val="both"/>
              <w:rPr>
                <w:rFonts w:eastAsia="Calibri"/>
              </w:rPr>
            </w:pPr>
            <w:r>
              <w:rPr>
                <w:rFonts w:eastAsia="Calibri"/>
              </w:rPr>
              <w:t>2025</w:t>
            </w:r>
            <w:r w:rsidRPr="00566A9E">
              <w:rPr>
                <w:rFonts w:eastAsia="Calibri"/>
              </w:rPr>
              <w:t xml:space="preserve"> balandis</w:t>
            </w:r>
          </w:p>
        </w:tc>
        <w:tc>
          <w:tcPr>
            <w:tcW w:w="2006" w:type="dxa"/>
          </w:tcPr>
          <w:p w:rsidR="0088137F" w:rsidRPr="00566A9E" w:rsidRDefault="0088137F" w:rsidP="00A459F0">
            <w:pPr>
              <w:jc w:val="center"/>
              <w:rPr>
                <w:rFonts w:eastAsia="Calibri"/>
              </w:rPr>
            </w:pPr>
            <w:r>
              <w:rPr>
                <w:rFonts w:eastAsia="Calibri"/>
              </w:rPr>
              <w:t>4</w:t>
            </w:r>
          </w:p>
        </w:tc>
        <w:tc>
          <w:tcPr>
            <w:tcW w:w="2409" w:type="dxa"/>
          </w:tcPr>
          <w:p w:rsidR="0088137F" w:rsidRPr="00566A9E" w:rsidRDefault="0088137F" w:rsidP="00A459F0">
            <w:pPr>
              <w:jc w:val="center"/>
              <w:rPr>
                <w:rFonts w:eastAsia="Calibri"/>
              </w:rPr>
            </w:pPr>
            <w:r>
              <w:rPr>
                <w:rFonts w:eastAsia="Calibri"/>
              </w:rPr>
              <w:t>8</w:t>
            </w:r>
          </w:p>
        </w:tc>
        <w:tc>
          <w:tcPr>
            <w:tcW w:w="1701" w:type="dxa"/>
          </w:tcPr>
          <w:p w:rsidR="0088137F" w:rsidRPr="00566A9E" w:rsidRDefault="0088137F" w:rsidP="00A459F0">
            <w:pPr>
              <w:jc w:val="center"/>
              <w:rPr>
                <w:rFonts w:eastAsia="Calibri"/>
              </w:rPr>
            </w:pPr>
            <w:r>
              <w:rPr>
                <w:rFonts w:eastAsia="Calibri"/>
              </w:rPr>
              <w:t>12</w:t>
            </w:r>
          </w:p>
        </w:tc>
      </w:tr>
      <w:tr w:rsidR="0088137F" w:rsidRPr="00566A9E" w:rsidTr="0088137F">
        <w:tc>
          <w:tcPr>
            <w:tcW w:w="688" w:type="dxa"/>
          </w:tcPr>
          <w:p w:rsidR="0088137F" w:rsidRPr="00566A9E" w:rsidRDefault="0088137F" w:rsidP="00A459F0">
            <w:pPr>
              <w:jc w:val="center"/>
              <w:rPr>
                <w:rFonts w:eastAsia="Calibri"/>
              </w:rPr>
            </w:pPr>
            <w:r w:rsidRPr="00566A9E">
              <w:rPr>
                <w:rFonts w:eastAsia="Calibri"/>
              </w:rPr>
              <w:t>5</w:t>
            </w:r>
          </w:p>
        </w:tc>
        <w:tc>
          <w:tcPr>
            <w:tcW w:w="2142" w:type="dxa"/>
          </w:tcPr>
          <w:p w:rsidR="0088137F" w:rsidRPr="00566A9E" w:rsidRDefault="0088137F" w:rsidP="00A459F0">
            <w:pPr>
              <w:jc w:val="both"/>
              <w:rPr>
                <w:rFonts w:eastAsia="Calibri"/>
              </w:rPr>
            </w:pPr>
            <w:r>
              <w:rPr>
                <w:rFonts w:eastAsia="Calibri"/>
              </w:rPr>
              <w:t>2025</w:t>
            </w:r>
            <w:r w:rsidRPr="00566A9E">
              <w:rPr>
                <w:rFonts w:eastAsia="Calibri"/>
              </w:rPr>
              <w:t xml:space="preserve"> gegužė</w:t>
            </w:r>
          </w:p>
        </w:tc>
        <w:tc>
          <w:tcPr>
            <w:tcW w:w="2006" w:type="dxa"/>
          </w:tcPr>
          <w:p w:rsidR="0088137F" w:rsidRPr="00566A9E" w:rsidRDefault="0088137F" w:rsidP="00A459F0">
            <w:pPr>
              <w:jc w:val="center"/>
              <w:rPr>
                <w:rFonts w:eastAsia="Calibri"/>
              </w:rPr>
            </w:pPr>
            <w:r>
              <w:rPr>
                <w:rFonts w:eastAsia="Calibri"/>
              </w:rPr>
              <w:t>4</w:t>
            </w:r>
          </w:p>
        </w:tc>
        <w:tc>
          <w:tcPr>
            <w:tcW w:w="2409" w:type="dxa"/>
          </w:tcPr>
          <w:p w:rsidR="0088137F" w:rsidRPr="00566A9E" w:rsidRDefault="0088137F" w:rsidP="00A459F0">
            <w:pPr>
              <w:jc w:val="center"/>
              <w:rPr>
                <w:rFonts w:eastAsia="Calibri"/>
              </w:rPr>
            </w:pPr>
            <w:r>
              <w:rPr>
                <w:rFonts w:eastAsia="Calibri"/>
              </w:rPr>
              <w:t>15</w:t>
            </w:r>
          </w:p>
        </w:tc>
        <w:tc>
          <w:tcPr>
            <w:tcW w:w="1701" w:type="dxa"/>
          </w:tcPr>
          <w:p w:rsidR="0088137F" w:rsidRPr="00566A9E" w:rsidRDefault="0088137F" w:rsidP="00A459F0">
            <w:pPr>
              <w:jc w:val="center"/>
              <w:rPr>
                <w:rFonts w:eastAsia="Calibri"/>
              </w:rPr>
            </w:pPr>
            <w:r>
              <w:rPr>
                <w:rFonts w:eastAsia="Calibri"/>
              </w:rPr>
              <w:t>19</w:t>
            </w:r>
          </w:p>
        </w:tc>
      </w:tr>
      <w:tr w:rsidR="0088137F" w:rsidRPr="00566A9E" w:rsidTr="0088137F">
        <w:tc>
          <w:tcPr>
            <w:tcW w:w="688" w:type="dxa"/>
          </w:tcPr>
          <w:p w:rsidR="0088137F" w:rsidRPr="00566A9E" w:rsidRDefault="0088137F" w:rsidP="00A459F0">
            <w:pPr>
              <w:jc w:val="center"/>
              <w:rPr>
                <w:rFonts w:eastAsia="Calibri"/>
              </w:rPr>
            </w:pPr>
            <w:r w:rsidRPr="00566A9E">
              <w:rPr>
                <w:rFonts w:eastAsia="Calibri"/>
              </w:rPr>
              <w:t>6</w:t>
            </w:r>
          </w:p>
        </w:tc>
        <w:tc>
          <w:tcPr>
            <w:tcW w:w="2142" w:type="dxa"/>
          </w:tcPr>
          <w:p w:rsidR="0088137F" w:rsidRPr="00566A9E" w:rsidRDefault="0088137F" w:rsidP="00A459F0">
            <w:pPr>
              <w:jc w:val="both"/>
              <w:rPr>
                <w:rFonts w:eastAsia="Calibri"/>
              </w:rPr>
            </w:pPr>
            <w:r>
              <w:rPr>
                <w:rFonts w:eastAsia="Calibri"/>
              </w:rPr>
              <w:t>2025</w:t>
            </w:r>
            <w:r w:rsidRPr="00566A9E">
              <w:rPr>
                <w:rFonts w:eastAsia="Calibri"/>
              </w:rPr>
              <w:t xml:space="preserve"> birželis</w:t>
            </w:r>
          </w:p>
        </w:tc>
        <w:tc>
          <w:tcPr>
            <w:tcW w:w="2006" w:type="dxa"/>
          </w:tcPr>
          <w:p w:rsidR="0088137F" w:rsidRPr="00566A9E" w:rsidRDefault="0088137F" w:rsidP="00A459F0">
            <w:pPr>
              <w:jc w:val="center"/>
              <w:rPr>
                <w:rFonts w:eastAsia="Calibri"/>
              </w:rPr>
            </w:pPr>
            <w:r>
              <w:rPr>
                <w:rFonts w:eastAsia="Calibri"/>
              </w:rPr>
              <w:t>4</w:t>
            </w:r>
          </w:p>
        </w:tc>
        <w:tc>
          <w:tcPr>
            <w:tcW w:w="2409" w:type="dxa"/>
          </w:tcPr>
          <w:p w:rsidR="0088137F" w:rsidRPr="00566A9E" w:rsidRDefault="0088137F" w:rsidP="00A459F0">
            <w:pPr>
              <w:jc w:val="center"/>
              <w:rPr>
                <w:rFonts w:eastAsia="Calibri"/>
              </w:rPr>
            </w:pPr>
            <w:r>
              <w:rPr>
                <w:rFonts w:eastAsia="Calibri"/>
              </w:rPr>
              <w:t>3</w:t>
            </w:r>
          </w:p>
        </w:tc>
        <w:tc>
          <w:tcPr>
            <w:tcW w:w="1701" w:type="dxa"/>
          </w:tcPr>
          <w:p w:rsidR="0088137F" w:rsidRPr="00566A9E" w:rsidRDefault="0088137F" w:rsidP="00A459F0">
            <w:pPr>
              <w:jc w:val="center"/>
              <w:rPr>
                <w:rFonts w:eastAsia="Calibri"/>
              </w:rPr>
            </w:pPr>
            <w:r>
              <w:rPr>
                <w:rFonts w:eastAsia="Calibri"/>
              </w:rPr>
              <w:t>7</w:t>
            </w:r>
          </w:p>
        </w:tc>
      </w:tr>
      <w:tr w:rsidR="0088137F" w:rsidRPr="00566A9E" w:rsidTr="0088137F">
        <w:tc>
          <w:tcPr>
            <w:tcW w:w="688" w:type="dxa"/>
          </w:tcPr>
          <w:p w:rsidR="0088137F" w:rsidRPr="00566A9E" w:rsidRDefault="0088137F" w:rsidP="00A459F0">
            <w:pPr>
              <w:jc w:val="center"/>
              <w:rPr>
                <w:rFonts w:eastAsia="Calibri"/>
              </w:rPr>
            </w:pPr>
            <w:r w:rsidRPr="00566A9E">
              <w:rPr>
                <w:rFonts w:eastAsia="Calibri"/>
              </w:rPr>
              <w:t>7</w:t>
            </w:r>
          </w:p>
        </w:tc>
        <w:tc>
          <w:tcPr>
            <w:tcW w:w="2142" w:type="dxa"/>
          </w:tcPr>
          <w:p w:rsidR="0088137F" w:rsidRPr="00566A9E" w:rsidRDefault="0088137F" w:rsidP="00A459F0">
            <w:pPr>
              <w:jc w:val="both"/>
              <w:rPr>
                <w:rFonts w:eastAsia="Calibri"/>
              </w:rPr>
            </w:pPr>
            <w:r>
              <w:rPr>
                <w:rFonts w:eastAsia="Calibri"/>
              </w:rPr>
              <w:t>2025</w:t>
            </w:r>
            <w:r w:rsidRPr="00566A9E">
              <w:rPr>
                <w:rFonts w:eastAsia="Calibri"/>
              </w:rPr>
              <w:t xml:space="preserve"> liepa</w:t>
            </w:r>
          </w:p>
        </w:tc>
        <w:tc>
          <w:tcPr>
            <w:tcW w:w="2006" w:type="dxa"/>
          </w:tcPr>
          <w:p w:rsidR="0088137F" w:rsidRPr="00566A9E" w:rsidRDefault="0088137F" w:rsidP="00A459F0">
            <w:pPr>
              <w:jc w:val="center"/>
              <w:rPr>
                <w:rFonts w:eastAsia="Calibri"/>
              </w:rPr>
            </w:pPr>
            <w:r>
              <w:rPr>
                <w:rFonts w:eastAsia="Calibri"/>
              </w:rPr>
              <w:t>4</w:t>
            </w:r>
          </w:p>
        </w:tc>
        <w:tc>
          <w:tcPr>
            <w:tcW w:w="2409" w:type="dxa"/>
          </w:tcPr>
          <w:p w:rsidR="0088137F" w:rsidRPr="00566A9E" w:rsidRDefault="0088137F" w:rsidP="00A459F0">
            <w:pPr>
              <w:jc w:val="center"/>
              <w:rPr>
                <w:rFonts w:eastAsia="Calibri"/>
              </w:rPr>
            </w:pPr>
            <w:r>
              <w:rPr>
                <w:rFonts w:eastAsia="Calibri"/>
              </w:rPr>
              <w:t>2</w:t>
            </w:r>
          </w:p>
        </w:tc>
        <w:tc>
          <w:tcPr>
            <w:tcW w:w="1701" w:type="dxa"/>
          </w:tcPr>
          <w:p w:rsidR="0088137F" w:rsidRPr="00566A9E" w:rsidRDefault="0088137F" w:rsidP="00A459F0">
            <w:pPr>
              <w:jc w:val="center"/>
              <w:rPr>
                <w:rFonts w:eastAsia="Calibri"/>
              </w:rPr>
            </w:pPr>
            <w:r>
              <w:rPr>
                <w:rFonts w:eastAsia="Calibri"/>
              </w:rPr>
              <w:t>6</w:t>
            </w:r>
          </w:p>
        </w:tc>
      </w:tr>
      <w:tr w:rsidR="0088137F" w:rsidRPr="00566A9E" w:rsidTr="0088137F">
        <w:tc>
          <w:tcPr>
            <w:tcW w:w="688" w:type="dxa"/>
          </w:tcPr>
          <w:p w:rsidR="0088137F" w:rsidRPr="00566A9E" w:rsidRDefault="0088137F" w:rsidP="00A459F0">
            <w:pPr>
              <w:jc w:val="center"/>
              <w:rPr>
                <w:rFonts w:eastAsia="Calibri"/>
              </w:rPr>
            </w:pPr>
            <w:r w:rsidRPr="00566A9E">
              <w:rPr>
                <w:rFonts w:eastAsia="Calibri"/>
              </w:rPr>
              <w:t>8</w:t>
            </w:r>
          </w:p>
        </w:tc>
        <w:tc>
          <w:tcPr>
            <w:tcW w:w="2142" w:type="dxa"/>
          </w:tcPr>
          <w:p w:rsidR="0088137F" w:rsidRPr="00566A9E" w:rsidRDefault="0088137F" w:rsidP="00A459F0">
            <w:pPr>
              <w:jc w:val="both"/>
              <w:rPr>
                <w:rFonts w:eastAsia="Calibri"/>
              </w:rPr>
            </w:pPr>
            <w:r>
              <w:rPr>
                <w:rFonts w:eastAsia="Calibri"/>
              </w:rPr>
              <w:t>2025</w:t>
            </w:r>
            <w:r w:rsidRPr="00566A9E">
              <w:rPr>
                <w:rFonts w:eastAsia="Calibri"/>
              </w:rPr>
              <w:t xml:space="preserve"> rugpjūtis</w:t>
            </w:r>
          </w:p>
        </w:tc>
        <w:tc>
          <w:tcPr>
            <w:tcW w:w="2006" w:type="dxa"/>
          </w:tcPr>
          <w:p w:rsidR="0088137F" w:rsidRPr="00566A9E" w:rsidRDefault="0088137F" w:rsidP="00A459F0">
            <w:pPr>
              <w:jc w:val="center"/>
              <w:rPr>
                <w:rFonts w:eastAsia="Calibri"/>
              </w:rPr>
            </w:pPr>
            <w:r>
              <w:rPr>
                <w:rFonts w:eastAsia="Calibri"/>
              </w:rPr>
              <w:t>3</w:t>
            </w:r>
          </w:p>
        </w:tc>
        <w:tc>
          <w:tcPr>
            <w:tcW w:w="2409" w:type="dxa"/>
          </w:tcPr>
          <w:p w:rsidR="0088137F" w:rsidRPr="00566A9E" w:rsidRDefault="0088137F" w:rsidP="00A459F0">
            <w:pPr>
              <w:jc w:val="center"/>
              <w:rPr>
                <w:rFonts w:eastAsia="Calibri"/>
              </w:rPr>
            </w:pPr>
            <w:r>
              <w:rPr>
                <w:rFonts w:eastAsia="Calibri"/>
              </w:rPr>
              <w:t>2</w:t>
            </w:r>
          </w:p>
        </w:tc>
        <w:tc>
          <w:tcPr>
            <w:tcW w:w="1701" w:type="dxa"/>
          </w:tcPr>
          <w:p w:rsidR="0088137F" w:rsidRPr="00566A9E" w:rsidRDefault="0088137F" w:rsidP="00A459F0">
            <w:pPr>
              <w:jc w:val="center"/>
              <w:rPr>
                <w:rFonts w:eastAsia="Calibri"/>
              </w:rPr>
            </w:pPr>
            <w:r>
              <w:rPr>
                <w:rFonts w:eastAsia="Calibri"/>
              </w:rPr>
              <w:t>5</w:t>
            </w:r>
          </w:p>
        </w:tc>
      </w:tr>
      <w:tr w:rsidR="0088137F" w:rsidRPr="00566A9E" w:rsidTr="0088137F">
        <w:tc>
          <w:tcPr>
            <w:tcW w:w="688" w:type="dxa"/>
          </w:tcPr>
          <w:p w:rsidR="0088137F" w:rsidRPr="00566A9E" w:rsidRDefault="0088137F" w:rsidP="00A459F0">
            <w:pPr>
              <w:jc w:val="center"/>
              <w:rPr>
                <w:rFonts w:eastAsia="Calibri"/>
              </w:rPr>
            </w:pPr>
            <w:r w:rsidRPr="00566A9E">
              <w:rPr>
                <w:rFonts w:eastAsia="Calibri"/>
              </w:rPr>
              <w:t>9</w:t>
            </w:r>
          </w:p>
        </w:tc>
        <w:tc>
          <w:tcPr>
            <w:tcW w:w="2142" w:type="dxa"/>
          </w:tcPr>
          <w:p w:rsidR="0088137F" w:rsidRPr="00566A9E" w:rsidRDefault="0088137F" w:rsidP="00A459F0">
            <w:pPr>
              <w:jc w:val="both"/>
              <w:rPr>
                <w:rFonts w:eastAsia="Calibri"/>
              </w:rPr>
            </w:pPr>
            <w:r>
              <w:rPr>
                <w:rFonts w:eastAsia="Calibri"/>
              </w:rPr>
              <w:t>2025</w:t>
            </w:r>
            <w:r w:rsidRPr="00566A9E">
              <w:rPr>
                <w:rFonts w:eastAsia="Calibri"/>
              </w:rPr>
              <w:t xml:space="preserve"> rugsėjis</w:t>
            </w:r>
          </w:p>
        </w:tc>
        <w:tc>
          <w:tcPr>
            <w:tcW w:w="2006" w:type="dxa"/>
          </w:tcPr>
          <w:p w:rsidR="0088137F" w:rsidRPr="00566A9E" w:rsidRDefault="0088137F" w:rsidP="00A459F0">
            <w:pPr>
              <w:jc w:val="center"/>
              <w:rPr>
                <w:rFonts w:eastAsia="Calibri"/>
              </w:rPr>
            </w:pPr>
            <w:r>
              <w:rPr>
                <w:rFonts w:eastAsia="Calibri"/>
              </w:rPr>
              <w:t>2</w:t>
            </w:r>
          </w:p>
        </w:tc>
        <w:tc>
          <w:tcPr>
            <w:tcW w:w="2409" w:type="dxa"/>
          </w:tcPr>
          <w:p w:rsidR="0088137F" w:rsidRPr="00566A9E" w:rsidRDefault="0088137F" w:rsidP="00A459F0">
            <w:pPr>
              <w:jc w:val="center"/>
              <w:rPr>
                <w:rFonts w:eastAsia="Calibri"/>
              </w:rPr>
            </w:pPr>
            <w:r>
              <w:rPr>
                <w:rFonts w:eastAsia="Calibri"/>
              </w:rPr>
              <w:t>6</w:t>
            </w:r>
          </w:p>
        </w:tc>
        <w:tc>
          <w:tcPr>
            <w:tcW w:w="1701" w:type="dxa"/>
          </w:tcPr>
          <w:p w:rsidR="0088137F" w:rsidRPr="00566A9E" w:rsidRDefault="0088137F" w:rsidP="00A459F0">
            <w:pPr>
              <w:jc w:val="center"/>
              <w:rPr>
                <w:rFonts w:eastAsia="Calibri"/>
              </w:rPr>
            </w:pPr>
            <w:r>
              <w:rPr>
                <w:rFonts w:eastAsia="Calibri"/>
              </w:rPr>
              <w:t>8</w:t>
            </w:r>
          </w:p>
        </w:tc>
      </w:tr>
      <w:tr w:rsidR="0088137F" w:rsidRPr="00566A9E" w:rsidTr="0088137F">
        <w:tc>
          <w:tcPr>
            <w:tcW w:w="688" w:type="dxa"/>
          </w:tcPr>
          <w:p w:rsidR="0088137F" w:rsidRPr="00566A9E" w:rsidRDefault="0088137F" w:rsidP="00A459F0">
            <w:pPr>
              <w:jc w:val="center"/>
              <w:rPr>
                <w:rFonts w:eastAsia="Calibri"/>
              </w:rPr>
            </w:pPr>
            <w:r w:rsidRPr="00566A9E">
              <w:rPr>
                <w:rFonts w:eastAsia="Calibri"/>
              </w:rPr>
              <w:t>10</w:t>
            </w:r>
          </w:p>
        </w:tc>
        <w:tc>
          <w:tcPr>
            <w:tcW w:w="2142" w:type="dxa"/>
          </w:tcPr>
          <w:p w:rsidR="0088137F" w:rsidRPr="00566A9E" w:rsidRDefault="0088137F" w:rsidP="00A459F0">
            <w:pPr>
              <w:jc w:val="both"/>
              <w:rPr>
                <w:rFonts w:eastAsia="Calibri"/>
              </w:rPr>
            </w:pPr>
            <w:r>
              <w:rPr>
                <w:rFonts w:eastAsia="Calibri"/>
              </w:rPr>
              <w:t>2025</w:t>
            </w:r>
            <w:r w:rsidRPr="00566A9E">
              <w:rPr>
                <w:rFonts w:eastAsia="Calibri"/>
              </w:rPr>
              <w:t xml:space="preserve"> spalis</w:t>
            </w:r>
          </w:p>
        </w:tc>
        <w:tc>
          <w:tcPr>
            <w:tcW w:w="2006" w:type="dxa"/>
          </w:tcPr>
          <w:p w:rsidR="0088137F" w:rsidRPr="00566A9E" w:rsidRDefault="0088137F" w:rsidP="00A459F0">
            <w:pPr>
              <w:jc w:val="center"/>
              <w:rPr>
                <w:rFonts w:eastAsia="Calibri"/>
              </w:rPr>
            </w:pPr>
            <w:r>
              <w:rPr>
                <w:rFonts w:eastAsia="Calibri"/>
              </w:rPr>
              <w:t>3</w:t>
            </w:r>
          </w:p>
        </w:tc>
        <w:tc>
          <w:tcPr>
            <w:tcW w:w="2409" w:type="dxa"/>
          </w:tcPr>
          <w:p w:rsidR="0088137F" w:rsidRPr="00566A9E" w:rsidRDefault="0088137F" w:rsidP="00A459F0">
            <w:pPr>
              <w:jc w:val="center"/>
              <w:rPr>
                <w:rFonts w:eastAsia="Calibri"/>
              </w:rPr>
            </w:pPr>
            <w:r>
              <w:rPr>
                <w:rFonts w:eastAsia="Calibri"/>
              </w:rPr>
              <w:t>19</w:t>
            </w:r>
          </w:p>
        </w:tc>
        <w:tc>
          <w:tcPr>
            <w:tcW w:w="1701" w:type="dxa"/>
          </w:tcPr>
          <w:p w:rsidR="0088137F" w:rsidRPr="00566A9E" w:rsidRDefault="0088137F" w:rsidP="00A459F0">
            <w:pPr>
              <w:jc w:val="center"/>
              <w:rPr>
                <w:rFonts w:eastAsia="Calibri"/>
              </w:rPr>
            </w:pPr>
            <w:r>
              <w:rPr>
                <w:rFonts w:eastAsia="Calibri"/>
              </w:rPr>
              <w:t>22</w:t>
            </w:r>
          </w:p>
        </w:tc>
      </w:tr>
      <w:tr w:rsidR="0088137F" w:rsidRPr="00566A9E" w:rsidTr="0088137F">
        <w:tc>
          <w:tcPr>
            <w:tcW w:w="688" w:type="dxa"/>
          </w:tcPr>
          <w:p w:rsidR="0088137F" w:rsidRPr="00566A9E" w:rsidRDefault="0088137F" w:rsidP="00A459F0">
            <w:pPr>
              <w:jc w:val="center"/>
              <w:rPr>
                <w:rFonts w:eastAsia="Calibri"/>
              </w:rPr>
            </w:pPr>
            <w:r w:rsidRPr="00566A9E">
              <w:rPr>
                <w:rFonts w:eastAsia="Calibri"/>
              </w:rPr>
              <w:t>11</w:t>
            </w:r>
          </w:p>
        </w:tc>
        <w:tc>
          <w:tcPr>
            <w:tcW w:w="2142" w:type="dxa"/>
          </w:tcPr>
          <w:p w:rsidR="0088137F" w:rsidRPr="00566A9E" w:rsidRDefault="0088137F" w:rsidP="00A459F0">
            <w:pPr>
              <w:jc w:val="both"/>
              <w:rPr>
                <w:rFonts w:eastAsia="Calibri"/>
              </w:rPr>
            </w:pPr>
            <w:r>
              <w:rPr>
                <w:rFonts w:eastAsia="Calibri"/>
              </w:rPr>
              <w:t>2025</w:t>
            </w:r>
            <w:r w:rsidRPr="00566A9E">
              <w:rPr>
                <w:rFonts w:eastAsia="Calibri"/>
              </w:rPr>
              <w:t xml:space="preserve"> lapkritis</w:t>
            </w:r>
          </w:p>
        </w:tc>
        <w:tc>
          <w:tcPr>
            <w:tcW w:w="2006" w:type="dxa"/>
          </w:tcPr>
          <w:p w:rsidR="0088137F" w:rsidRPr="00566A9E" w:rsidRDefault="0088137F" w:rsidP="00A459F0">
            <w:pPr>
              <w:jc w:val="center"/>
              <w:rPr>
                <w:rFonts w:eastAsia="Calibri"/>
              </w:rPr>
            </w:pPr>
            <w:r>
              <w:rPr>
                <w:rFonts w:eastAsia="Calibri"/>
              </w:rPr>
              <w:t>7</w:t>
            </w:r>
          </w:p>
        </w:tc>
        <w:tc>
          <w:tcPr>
            <w:tcW w:w="2409" w:type="dxa"/>
          </w:tcPr>
          <w:p w:rsidR="0088137F" w:rsidRPr="00566A9E" w:rsidRDefault="0088137F" w:rsidP="00A459F0">
            <w:pPr>
              <w:jc w:val="center"/>
              <w:rPr>
                <w:rFonts w:eastAsia="Calibri"/>
              </w:rPr>
            </w:pPr>
            <w:r>
              <w:rPr>
                <w:rFonts w:eastAsia="Calibri"/>
              </w:rPr>
              <w:t>13</w:t>
            </w:r>
          </w:p>
        </w:tc>
        <w:tc>
          <w:tcPr>
            <w:tcW w:w="1701" w:type="dxa"/>
          </w:tcPr>
          <w:p w:rsidR="0088137F" w:rsidRPr="00566A9E" w:rsidRDefault="0088137F" w:rsidP="00A459F0">
            <w:pPr>
              <w:jc w:val="center"/>
              <w:rPr>
                <w:rFonts w:eastAsia="Calibri"/>
              </w:rPr>
            </w:pPr>
            <w:r>
              <w:rPr>
                <w:rFonts w:eastAsia="Calibri"/>
              </w:rPr>
              <w:t>20</w:t>
            </w:r>
          </w:p>
        </w:tc>
      </w:tr>
      <w:tr w:rsidR="0088137F" w:rsidRPr="00566A9E" w:rsidTr="0088137F">
        <w:tc>
          <w:tcPr>
            <w:tcW w:w="688" w:type="dxa"/>
          </w:tcPr>
          <w:p w:rsidR="0088137F" w:rsidRPr="00566A9E" w:rsidRDefault="0088137F" w:rsidP="00A459F0">
            <w:pPr>
              <w:jc w:val="center"/>
              <w:rPr>
                <w:rFonts w:eastAsia="Calibri"/>
              </w:rPr>
            </w:pPr>
            <w:r w:rsidRPr="00566A9E">
              <w:rPr>
                <w:rFonts w:eastAsia="Calibri"/>
              </w:rPr>
              <w:t>12</w:t>
            </w:r>
          </w:p>
        </w:tc>
        <w:tc>
          <w:tcPr>
            <w:tcW w:w="2142" w:type="dxa"/>
          </w:tcPr>
          <w:p w:rsidR="0088137F" w:rsidRPr="00566A9E" w:rsidRDefault="0088137F" w:rsidP="00A459F0">
            <w:pPr>
              <w:jc w:val="both"/>
              <w:rPr>
                <w:rFonts w:eastAsia="Calibri"/>
              </w:rPr>
            </w:pPr>
            <w:r>
              <w:rPr>
                <w:rFonts w:eastAsia="Calibri"/>
              </w:rPr>
              <w:t>2025</w:t>
            </w:r>
            <w:r w:rsidRPr="00566A9E">
              <w:rPr>
                <w:rFonts w:eastAsia="Calibri"/>
              </w:rPr>
              <w:t xml:space="preserve"> gruodis</w:t>
            </w:r>
          </w:p>
        </w:tc>
        <w:tc>
          <w:tcPr>
            <w:tcW w:w="2006" w:type="dxa"/>
          </w:tcPr>
          <w:p w:rsidR="0088137F" w:rsidRPr="00566A9E" w:rsidRDefault="0088137F" w:rsidP="00A459F0">
            <w:pPr>
              <w:jc w:val="center"/>
              <w:rPr>
                <w:rFonts w:eastAsia="Calibri"/>
              </w:rPr>
            </w:pPr>
            <w:r>
              <w:rPr>
                <w:rFonts w:eastAsia="Calibri"/>
              </w:rPr>
              <w:t>5</w:t>
            </w:r>
          </w:p>
        </w:tc>
        <w:tc>
          <w:tcPr>
            <w:tcW w:w="2409" w:type="dxa"/>
          </w:tcPr>
          <w:p w:rsidR="0088137F" w:rsidRPr="00566A9E" w:rsidRDefault="0088137F" w:rsidP="00A459F0">
            <w:pPr>
              <w:jc w:val="center"/>
              <w:rPr>
                <w:rFonts w:eastAsia="Calibri"/>
              </w:rPr>
            </w:pPr>
            <w:r>
              <w:rPr>
                <w:rFonts w:eastAsia="Calibri"/>
              </w:rPr>
              <w:t>17</w:t>
            </w:r>
          </w:p>
        </w:tc>
        <w:tc>
          <w:tcPr>
            <w:tcW w:w="1701" w:type="dxa"/>
          </w:tcPr>
          <w:p w:rsidR="0088137F" w:rsidRPr="00566A9E" w:rsidRDefault="0088137F" w:rsidP="00A459F0">
            <w:pPr>
              <w:jc w:val="center"/>
              <w:rPr>
                <w:rFonts w:eastAsia="Calibri"/>
              </w:rPr>
            </w:pPr>
            <w:r>
              <w:rPr>
                <w:rFonts w:eastAsia="Calibri"/>
              </w:rPr>
              <w:t>22</w:t>
            </w:r>
          </w:p>
        </w:tc>
      </w:tr>
    </w:tbl>
    <w:p w:rsidR="00493C24" w:rsidRDefault="00493C24" w:rsidP="000E2270">
      <w:pPr>
        <w:spacing w:line="360" w:lineRule="auto"/>
        <w:jc w:val="both"/>
      </w:pPr>
    </w:p>
    <w:p w:rsidR="00943A8E" w:rsidRDefault="0088137F" w:rsidP="0088137F">
      <w:pPr>
        <w:spacing w:line="360" w:lineRule="auto"/>
        <w:ind w:left="426" w:hanging="284"/>
        <w:jc w:val="both"/>
      </w:pPr>
      <w:r>
        <w:t xml:space="preserve">14. </w:t>
      </w:r>
      <w:r w:rsidR="00943A8E">
        <w:t xml:space="preserve">Skatinant suaugusių sportą ir užimtumą sporto centre vyko badmintono, aerobikos, </w:t>
      </w:r>
      <w:proofErr w:type="spellStart"/>
      <w:r w:rsidR="00943A8E">
        <w:t>crossfito</w:t>
      </w:r>
      <w:proofErr w:type="spellEnd"/>
      <w:r w:rsidR="00943A8E">
        <w:t>, kineziterapijos užsiėmimai (nuoma), nuolat veikia treniruoklių salė (nuo pirmadienio iki sekmadienio), kuri yra prieinama rajono gyventojams nuo 14 metų. Vidutiniškai per dieną treniruoklių salėje apsilankė 37 rajono gyventojai, per mėnesį – 1133, per metus buvo nupirkta 1113 mėnesiniai abonentai, per mėnesį vidutiniškai po 92.</w:t>
      </w:r>
    </w:p>
    <w:p w:rsidR="00943A8E" w:rsidRDefault="00943A8E" w:rsidP="00943A8E">
      <w:pPr>
        <w:spacing w:line="360" w:lineRule="auto"/>
        <w:ind w:left="426"/>
        <w:jc w:val="both"/>
      </w:pPr>
      <w:r>
        <w:t xml:space="preserve"> Skatinant moteris daugiau sportuoti surengtos nemokamas </w:t>
      </w:r>
      <w:proofErr w:type="spellStart"/>
      <w:r>
        <w:t>Piklbolo</w:t>
      </w:r>
      <w:proofErr w:type="spellEnd"/>
      <w:r>
        <w:t xml:space="preserve"> treniruotės.</w:t>
      </w:r>
    </w:p>
    <w:p w:rsidR="00943A8E" w:rsidRDefault="0088137F" w:rsidP="0088137F">
      <w:pPr>
        <w:spacing w:line="360" w:lineRule="auto"/>
        <w:ind w:left="426" w:hanging="426"/>
        <w:jc w:val="both"/>
      </w:pPr>
      <w:r>
        <w:t xml:space="preserve"> 15. </w:t>
      </w:r>
      <w:r w:rsidR="00943A8E">
        <w:t>Rajono gyventojai taip pat galėjo žaisti stalo tenisą, biliardą, smiginį, šiltuoju metu laiku lauko tenisą, pliažo tinklinį, pliažo tenisą. Atnaujinome interneto svetainę, kurioje atsirado galimybė į lauko teniso kortus registruotis internetu.</w:t>
      </w:r>
    </w:p>
    <w:p w:rsidR="00943A8E" w:rsidRDefault="0088137F" w:rsidP="0088137F">
      <w:pPr>
        <w:spacing w:line="360" w:lineRule="auto"/>
        <w:jc w:val="both"/>
      </w:pPr>
      <w:r>
        <w:t xml:space="preserve"> 16. </w:t>
      </w:r>
      <w:r w:rsidR="00943A8E">
        <w:t xml:space="preserve">Organizavome dviračių žygius „Pasitinkant pavasarį“ ir „Rudens spalvos“. </w:t>
      </w:r>
    </w:p>
    <w:p w:rsidR="00943A8E" w:rsidRDefault="0088137F" w:rsidP="0088137F">
      <w:pPr>
        <w:spacing w:line="360" w:lineRule="auto"/>
        <w:ind w:left="567" w:hanging="567"/>
        <w:jc w:val="both"/>
      </w:pPr>
      <w:r>
        <w:t xml:space="preserve">  17.  </w:t>
      </w:r>
      <w:r w:rsidR="00943A8E">
        <w:t xml:space="preserve">Iš projekto įsigyti lauko žaidimai. Lauko žaidimų pristatymus darėme „Kražantės“ </w:t>
      </w:r>
      <w:proofErr w:type="spellStart"/>
      <w:r w:rsidR="00943A8E">
        <w:t>prog</w:t>
      </w:r>
      <w:proofErr w:type="spellEnd"/>
      <w:r w:rsidR="00943A8E">
        <w:t xml:space="preserve">., Šaukėnų gimnazijos, </w:t>
      </w:r>
      <w:proofErr w:type="spellStart"/>
      <w:r w:rsidR="00943A8E">
        <w:t>Pakražančio</w:t>
      </w:r>
      <w:proofErr w:type="spellEnd"/>
      <w:r w:rsidR="00943A8E">
        <w:t xml:space="preserve"> gimnazijos, būrelio „Vairuok saugiai“ moksleiviams.</w:t>
      </w:r>
    </w:p>
    <w:p w:rsidR="00943A8E" w:rsidRDefault="0088137F" w:rsidP="0088137F">
      <w:pPr>
        <w:spacing w:line="360" w:lineRule="auto"/>
        <w:ind w:left="426" w:hanging="284"/>
        <w:jc w:val="both"/>
      </w:pPr>
      <w:r>
        <w:t xml:space="preserve">18. </w:t>
      </w:r>
      <w:r w:rsidR="00943A8E">
        <w:t xml:space="preserve">Surengtos rankų lenkimo varžybos moksleiviams, Kelmės sporto centro </w:t>
      </w:r>
      <w:proofErr w:type="spellStart"/>
      <w:r w:rsidR="00943A8E">
        <w:t>Piklbolo</w:t>
      </w:r>
      <w:proofErr w:type="spellEnd"/>
      <w:r w:rsidR="00943A8E">
        <w:t xml:space="preserve"> taurės varžybos, lauko teniso „Karaliaus ir Karalienės“ taurės varžybos.     </w:t>
      </w:r>
    </w:p>
    <w:p w:rsidR="00493C24" w:rsidRDefault="0088137F" w:rsidP="0088137F">
      <w:pPr>
        <w:spacing w:line="360" w:lineRule="auto"/>
        <w:ind w:left="426" w:hanging="284"/>
        <w:jc w:val="both"/>
      </w:pPr>
      <w:r>
        <w:lastRenderedPageBreak/>
        <w:t xml:space="preserve">19. </w:t>
      </w:r>
      <w:r w:rsidR="00943A8E">
        <w:t>Nuolat bendraujame ir bendradarbiaujame su kitomis rajono įstaigomis, prisidėjome prie Kelmės miesto šventės, šventės „Sportuok su visa šeima“, šventės „Smagu su ratu“, „Diabeto ABC“ aktyvumo valandėlės, vyresnio amžiaus žmonių savaitės renginių, prisidėjome prie sąskrydžio „Sveikatos takais“, ekstremalaus bėgimo „Karjeros iššūkis“, prisidėjome prie globojamų vaikų ir globėjų aktyvumo popietės organizavimo Sedulos bazėje.</w:t>
      </w:r>
    </w:p>
    <w:p w:rsidR="00493C24" w:rsidRPr="00943A8E" w:rsidRDefault="00493C24" w:rsidP="00943A8E">
      <w:pPr>
        <w:spacing w:line="360" w:lineRule="auto"/>
        <w:ind w:left="709" w:hanging="425"/>
        <w:jc w:val="both"/>
        <w:rPr>
          <w:rFonts w:eastAsiaTheme="minorHAnsi"/>
        </w:rPr>
      </w:pPr>
      <w:r>
        <w:t xml:space="preserve"> </w:t>
      </w:r>
    </w:p>
    <w:p w:rsidR="00493C24" w:rsidRPr="00015E03" w:rsidRDefault="00493C24" w:rsidP="0088137F">
      <w:pPr>
        <w:ind w:hanging="142"/>
        <w:jc w:val="both"/>
      </w:pPr>
      <w:r>
        <w:t xml:space="preserve">      </w:t>
      </w:r>
      <w:r w:rsidR="0088137F">
        <w:t xml:space="preserve">20. </w:t>
      </w:r>
      <w:r w:rsidR="00943A8E">
        <w:t xml:space="preserve"> 2025</w:t>
      </w:r>
      <w:r w:rsidRPr="00015E03">
        <w:t xml:space="preserve"> m. SSGG analizė:</w:t>
      </w:r>
    </w:p>
    <w:p w:rsidR="00493C24" w:rsidRPr="00015E03" w:rsidRDefault="00493C24" w:rsidP="00493C24">
      <w:pPr>
        <w:ind w:firstLine="510"/>
        <w:jc w:val="both"/>
        <w:rPr>
          <w:b/>
        </w:rPr>
      </w:pPr>
    </w:p>
    <w:tbl>
      <w:tblPr>
        <w:tblW w:w="1363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6"/>
        <w:gridCol w:w="6891"/>
      </w:tblGrid>
      <w:tr w:rsidR="00493C24" w:rsidRPr="00015E03" w:rsidTr="00A459F0">
        <w:tc>
          <w:tcPr>
            <w:tcW w:w="7116" w:type="dxa"/>
          </w:tcPr>
          <w:p w:rsidR="00493C24" w:rsidRPr="00015E03" w:rsidRDefault="00493C24" w:rsidP="00A459F0">
            <w:pPr>
              <w:rPr>
                <w:b/>
              </w:rPr>
            </w:pPr>
            <w:r w:rsidRPr="00015E03">
              <w:rPr>
                <w:b/>
              </w:rPr>
              <w:t>STIPRYBĖS</w:t>
            </w:r>
          </w:p>
        </w:tc>
        <w:tc>
          <w:tcPr>
            <w:tcW w:w="6521" w:type="dxa"/>
          </w:tcPr>
          <w:p w:rsidR="00493C24" w:rsidRPr="00015E03" w:rsidRDefault="00493C24" w:rsidP="00A459F0">
            <w:pPr>
              <w:rPr>
                <w:b/>
              </w:rPr>
            </w:pPr>
            <w:r w:rsidRPr="00015E03">
              <w:rPr>
                <w:b/>
              </w:rPr>
              <w:t xml:space="preserve">GALIMYBĖS </w:t>
            </w:r>
          </w:p>
        </w:tc>
      </w:tr>
      <w:tr w:rsidR="00493C24" w:rsidRPr="00015E03" w:rsidTr="00A459F0">
        <w:tc>
          <w:tcPr>
            <w:tcW w:w="7116" w:type="dxa"/>
          </w:tcPr>
          <w:p w:rsidR="00493C24" w:rsidRPr="0081631B" w:rsidRDefault="00493C24" w:rsidP="00A459F0">
            <w:pPr>
              <w:spacing w:line="360" w:lineRule="auto"/>
            </w:pPr>
            <w:r w:rsidRPr="0081631B">
              <w:t xml:space="preserve">Aukšti atskirų sporto šakų pasiekimai. </w:t>
            </w:r>
          </w:p>
          <w:p w:rsidR="00493C24" w:rsidRPr="0081631B" w:rsidRDefault="00493C24" w:rsidP="00A459F0">
            <w:pPr>
              <w:spacing w:line="360" w:lineRule="auto"/>
              <w:rPr>
                <w:bCs/>
              </w:rPr>
            </w:pPr>
            <w:r w:rsidRPr="0081631B">
              <w:rPr>
                <w:bCs/>
              </w:rPr>
              <w:t>Sporto centre su</w:t>
            </w:r>
            <w:r>
              <w:rPr>
                <w:bCs/>
              </w:rPr>
              <w:t>daromos sąlygos rinktis septynių</w:t>
            </w:r>
            <w:r w:rsidRPr="0081631B">
              <w:rPr>
                <w:bCs/>
              </w:rPr>
              <w:t xml:space="preserve"> sporto šakų ugdymo programas.</w:t>
            </w:r>
            <w:r>
              <w:rPr>
                <w:bCs/>
              </w:rPr>
              <w:t xml:space="preserve"> Atnaujinta stalo teniso sporto šakos grupė.</w:t>
            </w:r>
          </w:p>
          <w:p w:rsidR="00493C24" w:rsidRPr="0081631B" w:rsidRDefault="00493C24" w:rsidP="00A459F0">
            <w:pPr>
              <w:spacing w:line="360" w:lineRule="auto"/>
              <w:rPr>
                <w:bCs/>
              </w:rPr>
            </w:pPr>
            <w:r w:rsidRPr="0081631B">
              <w:rPr>
                <w:bCs/>
              </w:rPr>
              <w:t>Iš įvairios sportinės veiklos sukaupti lėšas ir jas panaudoti ugdomajam treniruočių procesui, bazių priežiūrai, turimos transporto priemonių  eksploatacinių išlaidų apmokėjimui, sportinio inventoriaus ir įrangos</w:t>
            </w:r>
            <w:r>
              <w:rPr>
                <w:bCs/>
              </w:rPr>
              <w:t xml:space="preserve"> </w:t>
            </w:r>
            <w:r w:rsidRPr="0081631B">
              <w:rPr>
                <w:bCs/>
              </w:rPr>
              <w:t>įsigijimui.</w:t>
            </w:r>
          </w:p>
          <w:p w:rsidR="00493C24" w:rsidRPr="0081631B" w:rsidRDefault="00493C24" w:rsidP="00A459F0">
            <w:pPr>
              <w:spacing w:line="360" w:lineRule="auto"/>
            </w:pPr>
            <w:r w:rsidRPr="0081631B">
              <w:t xml:space="preserve">Sporto centro ir rajono bendruomenei svarbios informacijos pateikimas </w:t>
            </w:r>
            <w:r>
              <w:t xml:space="preserve">naujoje, atnaujintoje </w:t>
            </w:r>
            <w:r w:rsidRPr="0081631B">
              <w:t>sporto centro interne</w:t>
            </w:r>
            <w:r>
              <w:t xml:space="preserve">to svetainėje, </w:t>
            </w:r>
            <w:proofErr w:type="spellStart"/>
            <w:r>
              <w:t>soc</w:t>
            </w:r>
            <w:proofErr w:type="spellEnd"/>
            <w:r>
              <w:t>. tinkluose.</w:t>
            </w:r>
          </w:p>
          <w:p w:rsidR="00493C24" w:rsidRPr="0081631B" w:rsidRDefault="00493C24" w:rsidP="00A459F0">
            <w:pPr>
              <w:spacing w:line="360" w:lineRule="auto"/>
            </w:pPr>
            <w:r w:rsidRPr="0081631B">
              <w:t>Rezultatyvus ir platus bendradarbiavimas su socialiniais partneriais.</w:t>
            </w:r>
          </w:p>
          <w:p w:rsidR="00493C24" w:rsidRPr="0081631B" w:rsidRDefault="00493C24" w:rsidP="00A459F0">
            <w:pPr>
              <w:spacing w:line="360" w:lineRule="auto"/>
            </w:pPr>
            <w:r w:rsidRPr="0081631B">
              <w:t>Sklandus bendradarbiavimas su rajono bendrojo ugdymo mokyklomis.</w:t>
            </w:r>
          </w:p>
          <w:p w:rsidR="00493C24" w:rsidRPr="0081631B" w:rsidRDefault="00493C24" w:rsidP="00A459F0">
            <w:pPr>
              <w:spacing w:line="360" w:lineRule="auto"/>
            </w:pPr>
            <w:r w:rsidRPr="0081631B">
              <w:t>Sėkmingas lėšų ir išteklių valdymas.</w:t>
            </w:r>
          </w:p>
          <w:p w:rsidR="00493C24" w:rsidRDefault="00493C24" w:rsidP="00A459F0">
            <w:pPr>
              <w:spacing w:line="360" w:lineRule="auto"/>
            </w:pPr>
            <w:r>
              <w:t>Nemokami sporto renginiai rajono ir miesto gyventojams.</w:t>
            </w:r>
          </w:p>
          <w:p w:rsidR="000E2270" w:rsidRDefault="000E2270" w:rsidP="00A459F0">
            <w:pPr>
              <w:spacing w:line="360" w:lineRule="auto"/>
            </w:pPr>
          </w:p>
          <w:p w:rsidR="000E2270" w:rsidRPr="00015E03" w:rsidRDefault="000E2270" w:rsidP="00A459F0">
            <w:pPr>
              <w:spacing w:line="360" w:lineRule="auto"/>
            </w:pPr>
          </w:p>
        </w:tc>
        <w:tc>
          <w:tcPr>
            <w:tcW w:w="6521" w:type="dxa"/>
          </w:tcPr>
          <w:tbl>
            <w:tblPr>
              <w:tblW w:w="6675" w:type="dxa"/>
              <w:tblLook w:val="04A0" w:firstRow="1" w:lastRow="0" w:firstColumn="1" w:lastColumn="0" w:noHBand="0" w:noVBand="1"/>
            </w:tblPr>
            <w:tblGrid>
              <w:gridCol w:w="4820"/>
              <w:gridCol w:w="1855"/>
            </w:tblGrid>
            <w:tr w:rsidR="00493C24" w:rsidRPr="00E91D1C" w:rsidTr="00943A8E">
              <w:trPr>
                <w:trHeight w:val="109"/>
              </w:trPr>
              <w:tc>
                <w:tcPr>
                  <w:tcW w:w="6675" w:type="dxa"/>
                  <w:gridSpan w:val="2"/>
                </w:tcPr>
                <w:p w:rsidR="00493C24" w:rsidRPr="00E91D1C" w:rsidRDefault="00493C24" w:rsidP="00A459F0">
                  <w:pPr>
                    <w:autoSpaceDE w:val="0"/>
                    <w:autoSpaceDN w:val="0"/>
                    <w:adjustRightInd w:val="0"/>
                    <w:spacing w:line="360" w:lineRule="auto"/>
                    <w:jc w:val="both"/>
                    <w:rPr>
                      <w:rFonts w:eastAsia="Calibri"/>
                      <w:color w:val="000000"/>
                    </w:rPr>
                  </w:pPr>
                  <w:r w:rsidRPr="00E91D1C">
                    <w:rPr>
                      <w:rFonts w:eastAsia="Calibri"/>
                      <w:color w:val="000000"/>
                    </w:rPr>
                    <w:lastRenderedPageBreak/>
                    <w:t>Kūno kultūros ir sp</w:t>
                  </w:r>
                  <w:r>
                    <w:rPr>
                      <w:rFonts w:eastAsia="Calibri"/>
                      <w:color w:val="000000"/>
                    </w:rPr>
                    <w:t>orto priemonėmis didinti Kelmės</w:t>
                  </w:r>
                  <w:r w:rsidRPr="00E91D1C">
                    <w:rPr>
                      <w:rFonts w:eastAsia="Calibri"/>
                      <w:color w:val="000000"/>
                    </w:rPr>
                    <w:t xml:space="preserve"> rajono </w:t>
                  </w:r>
                  <w:r>
                    <w:rPr>
                      <w:rFonts w:eastAsia="Calibri"/>
                      <w:color w:val="000000"/>
                    </w:rPr>
                    <w:t xml:space="preserve">savivaldybės </w:t>
                  </w:r>
                  <w:r w:rsidRPr="00E91D1C">
                    <w:rPr>
                      <w:rFonts w:eastAsia="Calibri"/>
                      <w:color w:val="000000"/>
                    </w:rPr>
                    <w:t xml:space="preserve">bendruomenės fizinį aktyvumą, gerinti sveikatą. </w:t>
                  </w:r>
                </w:p>
              </w:tc>
            </w:tr>
            <w:tr w:rsidR="00493C24" w:rsidRPr="00E91D1C" w:rsidTr="00943A8E">
              <w:tblPrEx>
                <w:tblBorders>
                  <w:top w:val="nil"/>
                  <w:left w:val="nil"/>
                  <w:bottom w:val="nil"/>
                  <w:right w:val="nil"/>
                </w:tblBorders>
                <w:tblLook w:val="0000" w:firstRow="0" w:lastRow="0" w:firstColumn="0" w:lastColumn="0" w:noHBand="0" w:noVBand="0"/>
              </w:tblPrEx>
              <w:trPr>
                <w:trHeight w:val="109"/>
              </w:trPr>
              <w:tc>
                <w:tcPr>
                  <w:tcW w:w="6675" w:type="dxa"/>
                  <w:gridSpan w:val="2"/>
                </w:tcPr>
                <w:p w:rsidR="00493C24" w:rsidRPr="00E91D1C" w:rsidRDefault="00493C24" w:rsidP="00A459F0">
                  <w:pPr>
                    <w:autoSpaceDE w:val="0"/>
                    <w:autoSpaceDN w:val="0"/>
                    <w:adjustRightInd w:val="0"/>
                    <w:spacing w:line="360" w:lineRule="auto"/>
                    <w:ind w:left="-83"/>
                    <w:jc w:val="both"/>
                    <w:rPr>
                      <w:rFonts w:eastAsia="Calibri"/>
                      <w:color w:val="000000"/>
                    </w:rPr>
                  </w:pPr>
                  <w:r w:rsidRPr="00E91D1C">
                    <w:rPr>
                      <w:rFonts w:eastAsia="Calibri"/>
                      <w:color w:val="000000"/>
                    </w:rPr>
                    <w:t xml:space="preserve">Bendradarbiaujant su socialiniais partneriais vykdyti prevencines programas. </w:t>
                  </w:r>
                </w:p>
              </w:tc>
            </w:tr>
            <w:tr w:rsidR="00493C24" w:rsidRPr="00E91D1C" w:rsidTr="00943A8E">
              <w:trPr>
                <w:gridAfter w:val="1"/>
                <w:wAfter w:w="1855" w:type="dxa"/>
                <w:trHeight w:val="109"/>
              </w:trPr>
              <w:tc>
                <w:tcPr>
                  <w:tcW w:w="4820" w:type="dxa"/>
                </w:tcPr>
                <w:p w:rsidR="00493C24" w:rsidRPr="00E91D1C" w:rsidRDefault="00493C24" w:rsidP="00A459F0">
                  <w:pPr>
                    <w:autoSpaceDE w:val="0"/>
                    <w:autoSpaceDN w:val="0"/>
                    <w:adjustRightInd w:val="0"/>
                    <w:spacing w:line="360" w:lineRule="auto"/>
                    <w:ind w:left="-83" w:right="105"/>
                    <w:jc w:val="both"/>
                    <w:rPr>
                      <w:rFonts w:eastAsia="Calibri"/>
                      <w:color w:val="000000"/>
                    </w:rPr>
                  </w:pPr>
                  <w:r w:rsidRPr="00E91D1C">
                    <w:rPr>
                      <w:rFonts w:eastAsia="Calibri"/>
                      <w:color w:val="000000"/>
                    </w:rPr>
                    <w:t xml:space="preserve">Plėsti ir renovuoti </w:t>
                  </w:r>
                  <w:r w:rsidR="00943A8E">
                    <w:rPr>
                      <w:rFonts w:eastAsia="Calibri"/>
                      <w:color w:val="000000"/>
                    </w:rPr>
                    <w:t xml:space="preserve">turimą sporto bazę, gerinti jos </w:t>
                  </w:r>
                  <w:r w:rsidRPr="00E91D1C">
                    <w:rPr>
                      <w:rFonts w:eastAsia="Calibri"/>
                      <w:color w:val="000000"/>
                    </w:rPr>
                    <w:t xml:space="preserve">materialinį aprūpinimą. </w:t>
                  </w:r>
                </w:p>
              </w:tc>
            </w:tr>
          </w:tbl>
          <w:p w:rsidR="00493C24" w:rsidRDefault="00493C24" w:rsidP="00A459F0">
            <w:pPr>
              <w:spacing w:line="360" w:lineRule="auto"/>
              <w:rPr>
                <w:bCs/>
              </w:rPr>
            </w:pPr>
            <w:r w:rsidRPr="00E91D1C">
              <w:rPr>
                <w:bCs/>
              </w:rPr>
              <w:t>Didinti ugdytinių motyvaciją, skatinti dalyvauti varžybose ir siekti gerų rezultatų.</w:t>
            </w:r>
          </w:p>
          <w:p w:rsidR="00493C24" w:rsidRPr="00015E03" w:rsidRDefault="00493C24" w:rsidP="00A459F0">
            <w:pPr>
              <w:spacing w:line="360" w:lineRule="auto"/>
              <w:rPr>
                <w:b/>
              </w:rPr>
            </w:pPr>
            <w:r>
              <w:rPr>
                <w:bCs/>
              </w:rPr>
              <w:t>Rengti seminarus ugdytinių tėvams, taip telkiant sporto centro bendruomenę.</w:t>
            </w:r>
          </w:p>
        </w:tc>
      </w:tr>
      <w:tr w:rsidR="00493C24" w:rsidRPr="00015E03" w:rsidTr="00A459F0">
        <w:tc>
          <w:tcPr>
            <w:tcW w:w="7116" w:type="dxa"/>
          </w:tcPr>
          <w:p w:rsidR="00493C24" w:rsidRPr="00015E03" w:rsidRDefault="00493C24" w:rsidP="00A459F0">
            <w:pPr>
              <w:rPr>
                <w:b/>
              </w:rPr>
            </w:pPr>
            <w:r w:rsidRPr="00015E03">
              <w:rPr>
                <w:b/>
              </w:rPr>
              <w:lastRenderedPageBreak/>
              <w:t>SILPNYBĖS</w:t>
            </w:r>
          </w:p>
        </w:tc>
        <w:tc>
          <w:tcPr>
            <w:tcW w:w="6521" w:type="dxa"/>
          </w:tcPr>
          <w:p w:rsidR="00493C24" w:rsidRPr="00015E03" w:rsidRDefault="00493C24" w:rsidP="00A459F0">
            <w:pPr>
              <w:rPr>
                <w:b/>
              </w:rPr>
            </w:pPr>
            <w:r w:rsidRPr="00015E03">
              <w:rPr>
                <w:b/>
              </w:rPr>
              <w:t>GRĖSMĖS</w:t>
            </w:r>
          </w:p>
        </w:tc>
      </w:tr>
      <w:tr w:rsidR="00493C24" w:rsidRPr="00015E03" w:rsidTr="00A459F0">
        <w:tc>
          <w:tcPr>
            <w:tcW w:w="7116" w:type="dxa"/>
          </w:tcPr>
          <w:p w:rsidR="00493C24" w:rsidRPr="00E91D1C" w:rsidRDefault="00493C24" w:rsidP="00A459F0">
            <w:pPr>
              <w:spacing w:line="360" w:lineRule="auto"/>
              <w:jc w:val="both"/>
              <w:rPr>
                <w:bCs/>
              </w:rPr>
            </w:pPr>
            <w:r>
              <w:rPr>
                <w:bCs/>
              </w:rPr>
              <w:t>Šiuolaikiškos futbolo, žolės riedulio bazės su dirbtine danga aikštės stoka, kuri užtikrintų kokybišką treniruočių proceso ir varžybų vykdymą.</w:t>
            </w:r>
          </w:p>
          <w:p w:rsidR="00493C24" w:rsidRPr="00E91D1C" w:rsidRDefault="00493C24" w:rsidP="00A459F0">
            <w:pPr>
              <w:spacing w:line="360" w:lineRule="auto"/>
              <w:jc w:val="both"/>
              <w:rPr>
                <w:bCs/>
              </w:rPr>
            </w:pPr>
            <w:r>
              <w:rPr>
                <w:bCs/>
              </w:rPr>
              <w:t>Trūksta sporto bazės lengvosios atletikos ugdymo grupėms.</w:t>
            </w:r>
          </w:p>
          <w:p w:rsidR="00493C24" w:rsidRDefault="00493C24" w:rsidP="00A459F0">
            <w:pPr>
              <w:spacing w:line="360" w:lineRule="auto"/>
              <w:jc w:val="both"/>
              <w:rPr>
                <w:bCs/>
              </w:rPr>
            </w:pPr>
            <w:r w:rsidRPr="00E91D1C">
              <w:rPr>
                <w:bCs/>
              </w:rPr>
              <w:t>Nepakankamas bendravimas su mokinių tėvais.</w:t>
            </w:r>
          </w:p>
          <w:p w:rsidR="00493C24" w:rsidRPr="00015E03" w:rsidRDefault="00493C24" w:rsidP="00A459F0">
            <w:pPr>
              <w:spacing w:line="360" w:lineRule="auto"/>
            </w:pPr>
          </w:p>
        </w:tc>
        <w:tc>
          <w:tcPr>
            <w:tcW w:w="6521" w:type="dxa"/>
          </w:tcPr>
          <w:p w:rsidR="00493C24" w:rsidRPr="00940E8E" w:rsidRDefault="00493C24" w:rsidP="00A459F0">
            <w:pPr>
              <w:autoSpaceDE w:val="0"/>
              <w:autoSpaceDN w:val="0"/>
              <w:adjustRightInd w:val="0"/>
              <w:spacing w:line="360" w:lineRule="auto"/>
              <w:rPr>
                <w:bCs/>
              </w:rPr>
            </w:pPr>
            <w:r>
              <w:rPr>
                <w:bCs/>
              </w:rPr>
              <w:t>Gyventojų ir m</w:t>
            </w:r>
            <w:r w:rsidRPr="00940E8E">
              <w:rPr>
                <w:bCs/>
              </w:rPr>
              <w:t>okinių skaičiaus rajone mažėjimas.</w:t>
            </w:r>
          </w:p>
          <w:p w:rsidR="00493C24" w:rsidRPr="00940E8E" w:rsidRDefault="00493C24" w:rsidP="00A459F0">
            <w:pPr>
              <w:autoSpaceDE w:val="0"/>
              <w:autoSpaceDN w:val="0"/>
              <w:adjustRightInd w:val="0"/>
              <w:spacing w:line="360" w:lineRule="auto"/>
              <w:rPr>
                <w:bCs/>
              </w:rPr>
            </w:pPr>
            <w:r w:rsidRPr="00940E8E">
              <w:rPr>
                <w:bCs/>
              </w:rPr>
              <w:t>Gabių sportininkų išsaugojimo problema.</w:t>
            </w:r>
          </w:p>
          <w:p w:rsidR="00493C24" w:rsidRPr="00940E8E" w:rsidRDefault="00493C24" w:rsidP="00A459F0">
            <w:pPr>
              <w:autoSpaceDE w:val="0"/>
              <w:autoSpaceDN w:val="0"/>
              <w:adjustRightInd w:val="0"/>
              <w:spacing w:line="360" w:lineRule="auto"/>
              <w:rPr>
                <w:bCs/>
              </w:rPr>
            </w:pPr>
            <w:r w:rsidRPr="00940E8E">
              <w:rPr>
                <w:bCs/>
              </w:rPr>
              <w:t xml:space="preserve">Mažas kūno kultūros ir sporto specialistų, ypač pradedančių darbinę veiklą atlygis. Menkos valstybės investicijos į sveikos gyvensenos propagavimą. </w:t>
            </w:r>
          </w:p>
          <w:p w:rsidR="00493C24" w:rsidRPr="00940E8E" w:rsidRDefault="00493C24" w:rsidP="00A459F0">
            <w:pPr>
              <w:autoSpaceDE w:val="0"/>
              <w:autoSpaceDN w:val="0"/>
              <w:adjustRightInd w:val="0"/>
              <w:spacing w:line="360" w:lineRule="auto"/>
              <w:rPr>
                <w:bCs/>
              </w:rPr>
            </w:pPr>
            <w:r w:rsidRPr="00940E8E">
              <w:rPr>
                <w:bCs/>
              </w:rPr>
              <w:t>Dėl mažo gyventojų fizinio aktyvumo blogėja jų sveikata, ir tai reikalauja vis didesnių išlaidų gydymui.</w:t>
            </w:r>
          </w:p>
          <w:p w:rsidR="00493C24" w:rsidRPr="00015E03" w:rsidRDefault="00493C24" w:rsidP="00A459F0">
            <w:pPr>
              <w:autoSpaceDE w:val="0"/>
              <w:autoSpaceDN w:val="0"/>
              <w:adjustRightInd w:val="0"/>
              <w:spacing w:line="360" w:lineRule="auto"/>
              <w:rPr>
                <w:bCs/>
              </w:rPr>
            </w:pPr>
          </w:p>
        </w:tc>
      </w:tr>
    </w:tbl>
    <w:p w:rsidR="00493C24" w:rsidRPr="006C702E" w:rsidRDefault="00493C24" w:rsidP="006C702E">
      <w:pPr>
        <w:spacing w:line="360" w:lineRule="auto"/>
        <w:ind w:left="5184"/>
        <w:jc w:val="both"/>
      </w:pPr>
      <w:r w:rsidRPr="00203709">
        <w:tab/>
      </w:r>
      <w:r w:rsidRPr="00203709">
        <w:tab/>
      </w:r>
      <w:r w:rsidRPr="00203709">
        <w:tab/>
      </w:r>
    </w:p>
    <w:p w:rsidR="00493C24" w:rsidRPr="00404442" w:rsidRDefault="00493C24" w:rsidP="00493C24">
      <w:pPr>
        <w:spacing w:line="360" w:lineRule="auto"/>
        <w:jc w:val="center"/>
        <w:rPr>
          <w:b/>
          <w:bCs/>
        </w:rPr>
      </w:pPr>
      <w:r w:rsidRPr="00404442">
        <w:rPr>
          <w:b/>
          <w:bCs/>
        </w:rPr>
        <w:t>III SKYRIUS</w:t>
      </w:r>
    </w:p>
    <w:p w:rsidR="00493C24" w:rsidRPr="00404442" w:rsidRDefault="006C702E" w:rsidP="00493C24">
      <w:pPr>
        <w:spacing w:line="360" w:lineRule="auto"/>
        <w:jc w:val="center"/>
        <w:rPr>
          <w:b/>
          <w:bCs/>
        </w:rPr>
      </w:pPr>
      <w:r>
        <w:rPr>
          <w:b/>
          <w:bCs/>
        </w:rPr>
        <w:t>2026</w:t>
      </w:r>
      <w:r w:rsidR="00493C24" w:rsidRPr="00404442">
        <w:rPr>
          <w:b/>
          <w:bCs/>
        </w:rPr>
        <w:t xml:space="preserve"> M. CENTRO TIKSLAI IR UŽDAVINIAI, JŲ ĮGYVENDINIMO VEIKSMŲ PLANAS </w:t>
      </w:r>
    </w:p>
    <w:p w:rsidR="00493C24" w:rsidRDefault="00493C24" w:rsidP="00493C24">
      <w:pPr>
        <w:spacing w:line="360" w:lineRule="auto"/>
        <w:jc w:val="center"/>
      </w:pPr>
    </w:p>
    <w:p w:rsidR="00493C24" w:rsidRDefault="00493C24" w:rsidP="00493C24">
      <w:pPr>
        <w:spacing w:line="360" w:lineRule="auto"/>
        <w:jc w:val="both"/>
      </w:pPr>
      <w:r>
        <w:t xml:space="preserve">            </w:t>
      </w:r>
      <w:r w:rsidR="006C702E">
        <w:t>Kelmės  sporto centro 2026</w:t>
      </w:r>
      <w:r>
        <w:t xml:space="preserve"> m. veiklos plano tikslai: </w:t>
      </w:r>
    </w:p>
    <w:p w:rsidR="00493C24" w:rsidRDefault="00493C24" w:rsidP="00493C24">
      <w:pPr>
        <w:pStyle w:val="Sraopastraipa"/>
        <w:numPr>
          <w:ilvl w:val="0"/>
          <w:numId w:val="2"/>
        </w:numPr>
        <w:spacing w:line="360" w:lineRule="auto"/>
        <w:jc w:val="both"/>
      </w:pPr>
      <w:r>
        <w:t xml:space="preserve">Sudaryti sąlygas visiems norintiems vaikams sportuoti ir užtikrinti ugdymo kokybę. </w:t>
      </w:r>
    </w:p>
    <w:p w:rsidR="00493C24" w:rsidRPr="00A9313E" w:rsidRDefault="00493C24" w:rsidP="00493C24">
      <w:pPr>
        <w:pStyle w:val="Sraopastraipa"/>
        <w:spacing w:line="360" w:lineRule="auto"/>
        <w:jc w:val="both"/>
        <w:rPr>
          <w:b/>
        </w:rPr>
      </w:pPr>
      <w:r>
        <w:t xml:space="preserve">Uždaviniai: </w:t>
      </w:r>
    </w:p>
    <w:p w:rsidR="00493C24" w:rsidRPr="00A9313E" w:rsidRDefault="00493C24" w:rsidP="00493C24">
      <w:pPr>
        <w:pStyle w:val="Sraopastraipa"/>
        <w:numPr>
          <w:ilvl w:val="1"/>
          <w:numId w:val="3"/>
        </w:numPr>
        <w:spacing w:line="360" w:lineRule="auto"/>
        <w:jc w:val="both"/>
      </w:pPr>
      <w:r>
        <w:t>Vykdyti formalųjį švietimą papildančio sportinio ugdymo programas.</w:t>
      </w:r>
      <w:r w:rsidRPr="00A9313E">
        <w:t xml:space="preserve"> </w:t>
      </w:r>
    </w:p>
    <w:p w:rsidR="00493C24" w:rsidRPr="00A9313E" w:rsidRDefault="00493C24" w:rsidP="00493C24">
      <w:pPr>
        <w:pStyle w:val="Sraopastraipa"/>
        <w:numPr>
          <w:ilvl w:val="1"/>
          <w:numId w:val="3"/>
        </w:numPr>
        <w:spacing w:line="360" w:lineRule="auto"/>
        <w:jc w:val="both"/>
      </w:pPr>
      <w:r>
        <w:t xml:space="preserve"> Siekti sportinių rezultatų.</w:t>
      </w:r>
    </w:p>
    <w:p w:rsidR="00493C24" w:rsidRPr="00A9313E" w:rsidRDefault="00493C24" w:rsidP="00493C24">
      <w:pPr>
        <w:pStyle w:val="Sraopastraipa"/>
        <w:numPr>
          <w:ilvl w:val="1"/>
          <w:numId w:val="3"/>
        </w:numPr>
        <w:spacing w:line="360" w:lineRule="auto"/>
        <w:jc w:val="both"/>
      </w:pPr>
      <w:r>
        <w:t>Vykdyti vaikų ir jaunimo sportinę veiklą rajone.</w:t>
      </w:r>
    </w:p>
    <w:p w:rsidR="00493C24" w:rsidRDefault="00493C24" w:rsidP="000E2270">
      <w:pPr>
        <w:pStyle w:val="Sraopastraipa"/>
        <w:numPr>
          <w:ilvl w:val="0"/>
          <w:numId w:val="3"/>
        </w:numPr>
        <w:spacing w:line="360" w:lineRule="auto"/>
        <w:ind w:left="709" w:hanging="283"/>
        <w:jc w:val="both"/>
      </w:pPr>
      <w:r>
        <w:t xml:space="preserve">Plėtoti kūno kultūrą ir sportą rajone, sudaryti palankią aplinką rajono gyventojams laisvalaikio užimtumui, kūno kultūrai ir sportui bei sveikatos stiprinimui. </w:t>
      </w:r>
    </w:p>
    <w:p w:rsidR="00493C24" w:rsidRDefault="00493C24" w:rsidP="00493C24">
      <w:pPr>
        <w:pStyle w:val="Sraopastraipa"/>
        <w:spacing w:line="360" w:lineRule="auto"/>
        <w:ind w:left="480"/>
        <w:jc w:val="both"/>
      </w:pPr>
      <w:r>
        <w:t xml:space="preserve">Uždaviniai: </w:t>
      </w:r>
    </w:p>
    <w:p w:rsidR="00493C24" w:rsidRDefault="00493C24" w:rsidP="00493C24">
      <w:pPr>
        <w:pStyle w:val="Sraopastraipa"/>
        <w:numPr>
          <w:ilvl w:val="1"/>
          <w:numId w:val="3"/>
        </w:numPr>
        <w:spacing w:line="360" w:lineRule="auto"/>
        <w:jc w:val="both"/>
      </w:pPr>
      <w:r>
        <w:t xml:space="preserve"> Sudaryti sąlygas Kelmės rajono gyventojams užsiimti aktyvia sporto veikla, puoselėti sveiką gyvenseną. </w:t>
      </w:r>
    </w:p>
    <w:p w:rsidR="00493C24" w:rsidRDefault="00493C24" w:rsidP="00493C24">
      <w:pPr>
        <w:pStyle w:val="Sraopastraipa"/>
        <w:numPr>
          <w:ilvl w:val="1"/>
          <w:numId w:val="3"/>
        </w:numPr>
        <w:spacing w:line="360" w:lineRule="auto"/>
        <w:jc w:val="both"/>
      </w:pPr>
      <w:r>
        <w:lastRenderedPageBreak/>
        <w:t>Siekti sporto bazių atnaujinimo ir plėtros galimybių.</w:t>
      </w:r>
    </w:p>
    <w:p w:rsidR="00493C24" w:rsidRPr="007A3846" w:rsidRDefault="00493C24" w:rsidP="00493C24">
      <w:pPr>
        <w:pStyle w:val="Sraopastraipa"/>
        <w:numPr>
          <w:ilvl w:val="1"/>
          <w:numId w:val="3"/>
        </w:numPr>
        <w:spacing w:line="360" w:lineRule="auto"/>
        <w:jc w:val="both"/>
      </w:pPr>
      <w:r>
        <w:t>Užtikrinti rajono bendruomenės sportinių poreikių tenkinimą, bei paslaugų prieinamumą.</w:t>
      </w:r>
    </w:p>
    <w:p w:rsidR="00493C24" w:rsidRDefault="00493C24" w:rsidP="00493C24"/>
    <w:tbl>
      <w:tblPr>
        <w:tblStyle w:val="Lentelstinklelis"/>
        <w:tblW w:w="0" w:type="auto"/>
        <w:tblLook w:val="04A0" w:firstRow="1" w:lastRow="0" w:firstColumn="1" w:lastColumn="0" w:noHBand="0" w:noVBand="1"/>
      </w:tblPr>
      <w:tblGrid>
        <w:gridCol w:w="988"/>
        <w:gridCol w:w="3402"/>
        <w:gridCol w:w="2332"/>
        <w:gridCol w:w="77"/>
        <w:gridCol w:w="2255"/>
        <w:gridCol w:w="2332"/>
        <w:gridCol w:w="91"/>
        <w:gridCol w:w="2242"/>
      </w:tblGrid>
      <w:tr w:rsidR="00493C24" w:rsidTr="00A459F0">
        <w:tc>
          <w:tcPr>
            <w:tcW w:w="988" w:type="dxa"/>
          </w:tcPr>
          <w:p w:rsidR="00493C24" w:rsidRDefault="00493C24" w:rsidP="00A459F0">
            <w:pPr>
              <w:spacing w:line="360" w:lineRule="auto"/>
              <w:rPr>
                <w:b/>
                <w:sz w:val="22"/>
              </w:rPr>
            </w:pPr>
            <w:r>
              <w:rPr>
                <w:b/>
                <w:sz w:val="22"/>
              </w:rPr>
              <w:t xml:space="preserve">Eil. </w:t>
            </w:r>
          </w:p>
          <w:p w:rsidR="00493C24" w:rsidRDefault="00493C24" w:rsidP="00A459F0">
            <w:pPr>
              <w:spacing w:line="360" w:lineRule="auto"/>
            </w:pPr>
            <w:r>
              <w:rPr>
                <w:b/>
                <w:sz w:val="22"/>
              </w:rPr>
              <w:t>Nr.</w:t>
            </w:r>
          </w:p>
        </w:tc>
        <w:tc>
          <w:tcPr>
            <w:tcW w:w="5734" w:type="dxa"/>
            <w:gridSpan w:val="2"/>
          </w:tcPr>
          <w:p w:rsidR="00493C24" w:rsidRDefault="00493C24" w:rsidP="00A459F0">
            <w:pPr>
              <w:spacing w:line="360" w:lineRule="auto"/>
            </w:pPr>
            <w:r>
              <w:rPr>
                <w:b/>
                <w:sz w:val="22"/>
              </w:rPr>
              <w:t>Tikslas</w:t>
            </w:r>
          </w:p>
        </w:tc>
        <w:tc>
          <w:tcPr>
            <w:tcW w:w="6997" w:type="dxa"/>
            <w:gridSpan w:val="5"/>
          </w:tcPr>
          <w:p w:rsidR="00493C24" w:rsidRDefault="00493C24" w:rsidP="00A459F0">
            <w:pPr>
              <w:spacing w:line="360" w:lineRule="auto"/>
            </w:pPr>
            <w:r>
              <w:rPr>
                <w:b/>
                <w:sz w:val="22"/>
              </w:rPr>
              <w:t>Tikslo pasiekimo vertinimo kriterijus, mato vienetas ir reikšmė</w:t>
            </w:r>
          </w:p>
        </w:tc>
      </w:tr>
      <w:tr w:rsidR="00493C24" w:rsidTr="00A459F0">
        <w:tc>
          <w:tcPr>
            <w:tcW w:w="988" w:type="dxa"/>
          </w:tcPr>
          <w:p w:rsidR="00493C24" w:rsidRDefault="00493C24" w:rsidP="00A459F0">
            <w:pPr>
              <w:spacing w:line="360" w:lineRule="auto"/>
            </w:pPr>
            <w:r>
              <w:t>1.</w:t>
            </w:r>
          </w:p>
        </w:tc>
        <w:tc>
          <w:tcPr>
            <w:tcW w:w="5734" w:type="dxa"/>
            <w:gridSpan w:val="2"/>
          </w:tcPr>
          <w:p w:rsidR="00493C24" w:rsidRPr="00E16298" w:rsidRDefault="00493C24" w:rsidP="00A459F0">
            <w:pPr>
              <w:spacing w:line="360" w:lineRule="auto"/>
              <w:rPr>
                <w:i/>
                <w:iCs/>
              </w:rPr>
            </w:pPr>
            <w:r>
              <w:rPr>
                <w:b/>
                <w:sz w:val="22"/>
              </w:rPr>
              <w:t>Sudaryti sąlygas visiems norintiems vaikams sportuoti ir užtikrinti ugdymo kokybę.</w:t>
            </w:r>
          </w:p>
        </w:tc>
        <w:tc>
          <w:tcPr>
            <w:tcW w:w="6997" w:type="dxa"/>
            <w:gridSpan w:val="5"/>
          </w:tcPr>
          <w:p w:rsidR="00493C24" w:rsidRDefault="00493C24" w:rsidP="00A459F0">
            <w:pPr>
              <w:pStyle w:val="TableParagraph"/>
              <w:spacing w:line="360" w:lineRule="auto"/>
              <w:ind w:left="104" w:right="528"/>
            </w:pPr>
            <w:r>
              <w:t xml:space="preserve"> Centre kultivuojamų sporto šakų skaičius. </w:t>
            </w:r>
          </w:p>
          <w:p w:rsidR="00493C24" w:rsidRDefault="00493C24" w:rsidP="00A459F0">
            <w:pPr>
              <w:pStyle w:val="TableParagraph"/>
              <w:spacing w:line="360" w:lineRule="auto"/>
              <w:ind w:left="104" w:right="528"/>
            </w:pPr>
            <w:r>
              <w:t xml:space="preserve"> Centro treniruotes lankančių mokinių skaičius.</w:t>
            </w:r>
          </w:p>
          <w:p w:rsidR="00493C24" w:rsidRDefault="00493C24" w:rsidP="00A459F0">
            <w:pPr>
              <w:pStyle w:val="TableParagraph"/>
              <w:spacing w:line="360" w:lineRule="auto"/>
              <w:ind w:left="104" w:right="528"/>
            </w:pPr>
            <w:r>
              <w:t xml:space="preserve"> Centre dirbančių sporto mokytojų skaičius.</w:t>
            </w:r>
          </w:p>
          <w:p w:rsidR="00493C24" w:rsidRDefault="00493C24" w:rsidP="00A459F0">
            <w:pPr>
              <w:spacing w:line="360" w:lineRule="auto"/>
            </w:pPr>
            <w:r>
              <w:rPr>
                <w:sz w:val="22"/>
              </w:rPr>
              <w:t xml:space="preserve">   Varžybose dalyvavusių skaičius.</w:t>
            </w:r>
          </w:p>
        </w:tc>
      </w:tr>
      <w:tr w:rsidR="00493C24" w:rsidTr="00A459F0">
        <w:tc>
          <w:tcPr>
            <w:tcW w:w="988" w:type="dxa"/>
          </w:tcPr>
          <w:p w:rsidR="00493C24" w:rsidRDefault="00493C24" w:rsidP="00A459F0">
            <w:pPr>
              <w:spacing w:line="360" w:lineRule="auto"/>
            </w:pPr>
            <w:r>
              <w:t>1.1.</w:t>
            </w:r>
          </w:p>
        </w:tc>
        <w:tc>
          <w:tcPr>
            <w:tcW w:w="12731" w:type="dxa"/>
            <w:gridSpan w:val="7"/>
          </w:tcPr>
          <w:p w:rsidR="00493C24" w:rsidRDefault="00493C24" w:rsidP="00A459F0">
            <w:pPr>
              <w:spacing w:line="360" w:lineRule="auto"/>
            </w:pPr>
            <w:r>
              <w:rPr>
                <w:b/>
                <w:sz w:val="22"/>
              </w:rPr>
              <w:t xml:space="preserve">Uždavinys. </w:t>
            </w:r>
            <w:r w:rsidRPr="00A12B36">
              <w:rPr>
                <w:b/>
                <w:sz w:val="22"/>
              </w:rPr>
              <w:t>Vykdyti formalųjį švietimą papildančio sportinio ugdymo programas.</w:t>
            </w:r>
          </w:p>
        </w:tc>
      </w:tr>
      <w:tr w:rsidR="00493C24" w:rsidTr="00A459F0">
        <w:tc>
          <w:tcPr>
            <w:tcW w:w="988" w:type="dxa"/>
          </w:tcPr>
          <w:p w:rsidR="00493C24" w:rsidRDefault="00493C24" w:rsidP="00A459F0">
            <w:pPr>
              <w:spacing w:line="360" w:lineRule="auto"/>
            </w:pPr>
          </w:p>
        </w:tc>
        <w:tc>
          <w:tcPr>
            <w:tcW w:w="3402" w:type="dxa"/>
          </w:tcPr>
          <w:p w:rsidR="00493C24" w:rsidRDefault="00493C24" w:rsidP="00A459F0">
            <w:pPr>
              <w:spacing w:line="360" w:lineRule="auto"/>
            </w:pPr>
            <w:r>
              <w:rPr>
                <w:b/>
                <w:sz w:val="22"/>
              </w:rPr>
              <w:t>Įstaigos veiksmo pavadinimas</w:t>
            </w:r>
          </w:p>
        </w:tc>
        <w:tc>
          <w:tcPr>
            <w:tcW w:w="2332" w:type="dxa"/>
          </w:tcPr>
          <w:p w:rsidR="00493C24" w:rsidRDefault="00493C24" w:rsidP="00A459F0">
            <w:pPr>
              <w:pStyle w:val="TableParagraph"/>
              <w:spacing w:line="360" w:lineRule="auto"/>
              <w:ind w:left="104" w:right="174"/>
              <w:rPr>
                <w:b/>
              </w:rPr>
            </w:pPr>
            <w:r>
              <w:rPr>
                <w:b/>
              </w:rPr>
              <w:t>Proceso ir / ar indėlio vertinimo kriterijai, mato vienetai ir</w:t>
            </w:r>
          </w:p>
          <w:p w:rsidR="00493C24" w:rsidRDefault="00493C24" w:rsidP="00A459F0">
            <w:pPr>
              <w:spacing w:line="360" w:lineRule="auto"/>
            </w:pPr>
            <w:r>
              <w:rPr>
                <w:b/>
                <w:sz w:val="22"/>
              </w:rPr>
              <w:t xml:space="preserve">  reikšmės</w:t>
            </w:r>
          </w:p>
        </w:tc>
        <w:tc>
          <w:tcPr>
            <w:tcW w:w="2332" w:type="dxa"/>
            <w:gridSpan w:val="2"/>
          </w:tcPr>
          <w:p w:rsidR="00493C24" w:rsidRDefault="00493C24" w:rsidP="00A459F0">
            <w:pPr>
              <w:spacing w:line="360" w:lineRule="auto"/>
            </w:pPr>
            <w:r>
              <w:rPr>
                <w:b/>
                <w:sz w:val="22"/>
              </w:rPr>
              <w:t>Atsakingi vykdytojai</w:t>
            </w:r>
          </w:p>
        </w:tc>
        <w:tc>
          <w:tcPr>
            <w:tcW w:w="2332" w:type="dxa"/>
          </w:tcPr>
          <w:p w:rsidR="00493C24" w:rsidRDefault="00493C24" w:rsidP="00A459F0">
            <w:pPr>
              <w:spacing w:line="360" w:lineRule="auto"/>
              <w:jc w:val="center"/>
            </w:pPr>
            <w:r>
              <w:rPr>
                <w:b/>
                <w:sz w:val="22"/>
              </w:rPr>
              <w:t>Įvykdymo terminas</w:t>
            </w:r>
          </w:p>
        </w:tc>
        <w:tc>
          <w:tcPr>
            <w:tcW w:w="2333" w:type="dxa"/>
            <w:gridSpan w:val="2"/>
          </w:tcPr>
          <w:p w:rsidR="00493C24" w:rsidRDefault="00493C24" w:rsidP="00A459F0">
            <w:pPr>
              <w:spacing w:line="360" w:lineRule="auto"/>
              <w:jc w:val="center"/>
            </w:pPr>
            <w:r>
              <w:rPr>
                <w:b/>
                <w:sz w:val="22"/>
              </w:rPr>
              <w:t xml:space="preserve">Asignavimai (tūkst. </w:t>
            </w:r>
            <w:proofErr w:type="spellStart"/>
            <w:r>
              <w:rPr>
                <w:b/>
                <w:sz w:val="22"/>
              </w:rPr>
              <w:t>Eur</w:t>
            </w:r>
            <w:proofErr w:type="spellEnd"/>
            <w:r>
              <w:rPr>
                <w:b/>
                <w:sz w:val="22"/>
              </w:rPr>
              <w:t>)</w:t>
            </w:r>
          </w:p>
        </w:tc>
      </w:tr>
      <w:tr w:rsidR="00493C24" w:rsidTr="00A459F0">
        <w:tc>
          <w:tcPr>
            <w:tcW w:w="988" w:type="dxa"/>
          </w:tcPr>
          <w:p w:rsidR="00493C24" w:rsidRDefault="00493C24" w:rsidP="00A459F0">
            <w:pPr>
              <w:spacing w:line="360" w:lineRule="auto"/>
            </w:pPr>
            <w:r>
              <w:t>1.1.1.</w:t>
            </w:r>
          </w:p>
        </w:tc>
        <w:tc>
          <w:tcPr>
            <w:tcW w:w="3402" w:type="dxa"/>
          </w:tcPr>
          <w:p w:rsidR="00493C24" w:rsidRPr="003E17C2" w:rsidRDefault="00493C24" w:rsidP="00A459F0">
            <w:pPr>
              <w:pStyle w:val="TableParagraph"/>
              <w:spacing w:line="360" w:lineRule="auto"/>
              <w:ind w:left="104"/>
              <w:rPr>
                <w:sz w:val="24"/>
                <w:szCs w:val="24"/>
              </w:rPr>
            </w:pPr>
            <w:r>
              <w:rPr>
                <w:sz w:val="24"/>
                <w:szCs w:val="24"/>
              </w:rPr>
              <w:t>Atsižvelgiant į mokinių gebėjimus k</w:t>
            </w:r>
            <w:r w:rsidRPr="003E17C2">
              <w:rPr>
                <w:sz w:val="24"/>
                <w:szCs w:val="24"/>
              </w:rPr>
              <w:t>omplektuoti sporto centre kultivuojamų sporto šakų pradinio</w:t>
            </w:r>
            <w:r>
              <w:rPr>
                <w:sz w:val="24"/>
                <w:szCs w:val="24"/>
              </w:rPr>
              <w:t xml:space="preserve"> </w:t>
            </w:r>
            <w:r w:rsidRPr="003E17C2">
              <w:rPr>
                <w:sz w:val="24"/>
                <w:szCs w:val="24"/>
              </w:rPr>
              <w:t>rengimo, meistriškumo ugdymo,</w:t>
            </w:r>
          </w:p>
          <w:p w:rsidR="00493C24" w:rsidRPr="003E17C2" w:rsidRDefault="00493C24" w:rsidP="00A459F0">
            <w:pPr>
              <w:pStyle w:val="TableParagraph"/>
              <w:spacing w:line="360" w:lineRule="auto"/>
              <w:ind w:left="104"/>
              <w:rPr>
                <w:sz w:val="24"/>
                <w:szCs w:val="24"/>
              </w:rPr>
            </w:pPr>
            <w:r>
              <w:rPr>
                <w:sz w:val="24"/>
                <w:szCs w:val="24"/>
              </w:rPr>
              <w:t>meistriškumo tobulinimo grupes.</w:t>
            </w:r>
          </w:p>
        </w:tc>
        <w:tc>
          <w:tcPr>
            <w:tcW w:w="2332" w:type="dxa"/>
          </w:tcPr>
          <w:p w:rsidR="00493C24" w:rsidRDefault="00493C24" w:rsidP="00A459F0">
            <w:pPr>
              <w:spacing w:line="360" w:lineRule="auto"/>
            </w:pPr>
            <w:r>
              <w:t>Mokomųjų grupių skaičius, vnt. Kultivuojamų sporto šakų skaičius, vnt.</w:t>
            </w:r>
          </w:p>
        </w:tc>
        <w:tc>
          <w:tcPr>
            <w:tcW w:w="2332" w:type="dxa"/>
            <w:gridSpan w:val="2"/>
          </w:tcPr>
          <w:p w:rsidR="00493C24" w:rsidRDefault="00493C24" w:rsidP="00A459F0">
            <w:pPr>
              <w:spacing w:line="360" w:lineRule="auto"/>
            </w:pPr>
            <w:r>
              <w:t>Direktorius, direktoriaus pavaduotojas ugdymui.</w:t>
            </w:r>
          </w:p>
        </w:tc>
        <w:tc>
          <w:tcPr>
            <w:tcW w:w="2332" w:type="dxa"/>
          </w:tcPr>
          <w:p w:rsidR="00493C24" w:rsidRDefault="006C702E" w:rsidP="00A459F0">
            <w:pPr>
              <w:spacing w:line="360" w:lineRule="auto"/>
              <w:jc w:val="center"/>
            </w:pPr>
            <w:r>
              <w:t>2026</w:t>
            </w:r>
            <w:r w:rsidR="00493C24">
              <w:t xml:space="preserve"> m. rugsėjo mėn.</w:t>
            </w:r>
          </w:p>
        </w:tc>
        <w:tc>
          <w:tcPr>
            <w:tcW w:w="2333" w:type="dxa"/>
            <w:gridSpan w:val="2"/>
          </w:tcPr>
          <w:p w:rsidR="00493C24" w:rsidRDefault="00493C24" w:rsidP="00A459F0">
            <w:pPr>
              <w:spacing w:line="360" w:lineRule="auto"/>
              <w:jc w:val="center"/>
            </w:pPr>
            <w:r>
              <w:t>Asignavimai darbuotojų darbo užmokesčiui.</w:t>
            </w:r>
          </w:p>
        </w:tc>
      </w:tr>
      <w:tr w:rsidR="00493C24" w:rsidTr="00A459F0">
        <w:tc>
          <w:tcPr>
            <w:tcW w:w="988" w:type="dxa"/>
          </w:tcPr>
          <w:p w:rsidR="00493C24" w:rsidRDefault="00493C24" w:rsidP="00A459F0">
            <w:pPr>
              <w:spacing w:line="360" w:lineRule="auto"/>
            </w:pPr>
            <w:r>
              <w:t>1.1.2.</w:t>
            </w:r>
          </w:p>
        </w:tc>
        <w:tc>
          <w:tcPr>
            <w:tcW w:w="3402" w:type="dxa"/>
          </w:tcPr>
          <w:p w:rsidR="00493C24" w:rsidRDefault="00493C24" w:rsidP="00A459F0">
            <w:pPr>
              <w:spacing w:line="360" w:lineRule="auto"/>
            </w:pPr>
            <w:r>
              <w:t xml:space="preserve"> Parengti ugdymo planą.</w:t>
            </w:r>
          </w:p>
        </w:tc>
        <w:tc>
          <w:tcPr>
            <w:tcW w:w="2332" w:type="dxa"/>
          </w:tcPr>
          <w:p w:rsidR="00493C24" w:rsidRDefault="00493C24" w:rsidP="00A459F0">
            <w:pPr>
              <w:spacing w:line="360" w:lineRule="auto"/>
            </w:pPr>
            <w:r>
              <w:t>Parengtas ugdymo planas.</w:t>
            </w:r>
          </w:p>
        </w:tc>
        <w:tc>
          <w:tcPr>
            <w:tcW w:w="2332" w:type="dxa"/>
            <w:gridSpan w:val="2"/>
          </w:tcPr>
          <w:p w:rsidR="00493C24" w:rsidRDefault="00493C24" w:rsidP="00A459F0">
            <w:pPr>
              <w:spacing w:line="360" w:lineRule="auto"/>
            </w:pPr>
            <w:r>
              <w:t xml:space="preserve">Direktorius, direktoriaus </w:t>
            </w:r>
            <w:r>
              <w:lastRenderedPageBreak/>
              <w:t>pavaduotojas ugdymui.</w:t>
            </w:r>
          </w:p>
        </w:tc>
        <w:tc>
          <w:tcPr>
            <w:tcW w:w="2332" w:type="dxa"/>
          </w:tcPr>
          <w:p w:rsidR="00493C24" w:rsidRDefault="006C702E" w:rsidP="00A459F0">
            <w:pPr>
              <w:spacing w:line="360" w:lineRule="auto"/>
              <w:jc w:val="center"/>
            </w:pPr>
            <w:r>
              <w:lastRenderedPageBreak/>
              <w:t>2026</w:t>
            </w:r>
            <w:r w:rsidR="00493C24">
              <w:t xml:space="preserve"> m. rugpjūčio  - rugsėjo mėn.</w:t>
            </w:r>
          </w:p>
        </w:tc>
        <w:tc>
          <w:tcPr>
            <w:tcW w:w="2333" w:type="dxa"/>
            <w:gridSpan w:val="2"/>
          </w:tcPr>
          <w:p w:rsidR="00493C24" w:rsidRDefault="00493C24" w:rsidP="00A459F0">
            <w:pPr>
              <w:spacing w:line="360" w:lineRule="auto"/>
              <w:jc w:val="center"/>
            </w:pPr>
            <w:r>
              <w:t>Asignavimai darbuotojų darbo užmokesčiui.</w:t>
            </w:r>
          </w:p>
        </w:tc>
      </w:tr>
      <w:tr w:rsidR="00493C24" w:rsidTr="00A459F0">
        <w:tc>
          <w:tcPr>
            <w:tcW w:w="988" w:type="dxa"/>
          </w:tcPr>
          <w:p w:rsidR="00493C24" w:rsidRDefault="00493C24" w:rsidP="00A459F0">
            <w:pPr>
              <w:spacing w:line="360" w:lineRule="auto"/>
            </w:pPr>
            <w:r>
              <w:lastRenderedPageBreak/>
              <w:t>1.1.3.</w:t>
            </w:r>
          </w:p>
        </w:tc>
        <w:tc>
          <w:tcPr>
            <w:tcW w:w="3402" w:type="dxa"/>
          </w:tcPr>
          <w:p w:rsidR="00493C24" w:rsidRDefault="00493C24" w:rsidP="00A459F0">
            <w:pPr>
              <w:spacing w:line="360" w:lineRule="auto"/>
            </w:pPr>
            <w:r>
              <w:t>Sudaryti metines sportinio ugdymo programas.</w:t>
            </w:r>
          </w:p>
        </w:tc>
        <w:tc>
          <w:tcPr>
            <w:tcW w:w="2332" w:type="dxa"/>
          </w:tcPr>
          <w:p w:rsidR="00493C24" w:rsidRDefault="00493C24" w:rsidP="00A459F0">
            <w:pPr>
              <w:spacing w:line="360" w:lineRule="auto"/>
            </w:pPr>
            <w:r>
              <w:t>Sudarytos metinės ugdymo programos.</w:t>
            </w:r>
          </w:p>
        </w:tc>
        <w:tc>
          <w:tcPr>
            <w:tcW w:w="2332" w:type="dxa"/>
            <w:gridSpan w:val="2"/>
          </w:tcPr>
          <w:p w:rsidR="00493C24" w:rsidRDefault="00493C24" w:rsidP="00A459F0">
            <w:pPr>
              <w:spacing w:line="360" w:lineRule="auto"/>
            </w:pPr>
            <w:r>
              <w:t>Direktoriaus pavaduotojas ugdymui, sporto mokytojai.</w:t>
            </w:r>
          </w:p>
        </w:tc>
        <w:tc>
          <w:tcPr>
            <w:tcW w:w="2332" w:type="dxa"/>
          </w:tcPr>
          <w:p w:rsidR="00493C24" w:rsidRDefault="006C702E" w:rsidP="00A459F0">
            <w:pPr>
              <w:spacing w:line="360" w:lineRule="auto"/>
              <w:jc w:val="center"/>
            </w:pPr>
            <w:r>
              <w:t>2026</w:t>
            </w:r>
            <w:r w:rsidR="00493C24">
              <w:t xml:space="preserve"> m. rugsėjo mėn.</w:t>
            </w:r>
          </w:p>
        </w:tc>
        <w:tc>
          <w:tcPr>
            <w:tcW w:w="2333" w:type="dxa"/>
            <w:gridSpan w:val="2"/>
          </w:tcPr>
          <w:p w:rsidR="00493C24" w:rsidRDefault="00493C24" w:rsidP="00A459F0">
            <w:pPr>
              <w:spacing w:line="360" w:lineRule="auto"/>
              <w:jc w:val="center"/>
            </w:pPr>
            <w:r>
              <w:t>Asignavimai darbuotojų darbo užmokesčiui.</w:t>
            </w:r>
          </w:p>
        </w:tc>
      </w:tr>
      <w:tr w:rsidR="00493C24" w:rsidTr="00A459F0">
        <w:tc>
          <w:tcPr>
            <w:tcW w:w="988" w:type="dxa"/>
          </w:tcPr>
          <w:p w:rsidR="00493C24" w:rsidRDefault="00493C24" w:rsidP="00A459F0">
            <w:pPr>
              <w:spacing w:line="360" w:lineRule="auto"/>
            </w:pPr>
            <w:r>
              <w:t>1.1.4.</w:t>
            </w:r>
          </w:p>
        </w:tc>
        <w:tc>
          <w:tcPr>
            <w:tcW w:w="3402" w:type="dxa"/>
          </w:tcPr>
          <w:p w:rsidR="00493C24" w:rsidRDefault="00493C24" w:rsidP="00A459F0">
            <w:pPr>
              <w:spacing w:line="360" w:lineRule="auto"/>
            </w:pPr>
            <w:r>
              <w:t>Par</w:t>
            </w:r>
            <w:r w:rsidR="006C702E">
              <w:t>engti Kelmės  sporto centro 2026-2027</w:t>
            </w:r>
            <w:r>
              <w:t xml:space="preserve"> m. bendrojo lavinimo mokyklų varžybų kalendorių.</w:t>
            </w:r>
          </w:p>
        </w:tc>
        <w:tc>
          <w:tcPr>
            <w:tcW w:w="2332" w:type="dxa"/>
          </w:tcPr>
          <w:p w:rsidR="00493C24" w:rsidRDefault="00493C24" w:rsidP="00A459F0">
            <w:pPr>
              <w:spacing w:line="360" w:lineRule="auto"/>
            </w:pPr>
            <w:r>
              <w:t>Parengtas metinis varžybų kalendorius.</w:t>
            </w:r>
          </w:p>
        </w:tc>
        <w:tc>
          <w:tcPr>
            <w:tcW w:w="2332" w:type="dxa"/>
            <w:gridSpan w:val="2"/>
          </w:tcPr>
          <w:p w:rsidR="00493C24" w:rsidRDefault="00493C24" w:rsidP="00A459F0">
            <w:pPr>
              <w:spacing w:line="360" w:lineRule="auto"/>
            </w:pPr>
            <w:r>
              <w:t>Direktoriaus pavaduotojas ugdymui, sporto mokytojai.</w:t>
            </w:r>
          </w:p>
        </w:tc>
        <w:tc>
          <w:tcPr>
            <w:tcW w:w="2332" w:type="dxa"/>
          </w:tcPr>
          <w:p w:rsidR="00493C24" w:rsidRDefault="006C702E" w:rsidP="00A459F0">
            <w:pPr>
              <w:spacing w:line="360" w:lineRule="auto"/>
              <w:jc w:val="center"/>
            </w:pPr>
            <w:r>
              <w:t>2026</w:t>
            </w:r>
            <w:r w:rsidR="00493C24">
              <w:t xml:space="preserve"> m. rugsėjo mėn.</w:t>
            </w:r>
          </w:p>
        </w:tc>
        <w:tc>
          <w:tcPr>
            <w:tcW w:w="2333" w:type="dxa"/>
            <w:gridSpan w:val="2"/>
          </w:tcPr>
          <w:p w:rsidR="00493C24" w:rsidRDefault="00493C24" w:rsidP="00A459F0">
            <w:pPr>
              <w:spacing w:line="360" w:lineRule="auto"/>
              <w:jc w:val="center"/>
            </w:pPr>
            <w:r>
              <w:t>Asignavimai darbuotojų darbo užmokesčiui.</w:t>
            </w:r>
          </w:p>
        </w:tc>
      </w:tr>
      <w:tr w:rsidR="00493C24" w:rsidTr="00A459F0">
        <w:tc>
          <w:tcPr>
            <w:tcW w:w="988" w:type="dxa"/>
          </w:tcPr>
          <w:p w:rsidR="00493C24" w:rsidRPr="00BC71F3" w:rsidRDefault="00493C24" w:rsidP="00A459F0">
            <w:pPr>
              <w:spacing w:line="360" w:lineRule="auto"/>
              <w:rPr>
                <w:b/>
                <w:bCs/>
              </w:rPr>
            </w:pPr>
            <w:r>
              <w:rPr>
                <w:b/>
                <w:bCs/>
              </w:rPr>
              <w:t xml:space="preserve"> </w:t>
            </w:r>
            <w:r w:rsidRPr="00BC71F3">
              <w:rPr>
                <w:b/>
                <w:bCs/>
              </w:rPr>
              <w:t>1.2.</w:t>
            </w:r>
          </w:p>
        </w:tc>
        <w:tc>
          <w:tcPr>
            <w:tcW w:w="12731" w:type="dxa"/>
            <w:gridSpan w:val="7"/>
          </w:tcPr>
          <w:p w:rsidR="00493C24" w:rsidRPr="00BC71F3" w:rsidRDefault="00493C24" w:rsidP="00A459F0">
            <w:pPr>
              <w:spacing w:line="360" w:lineRule="auto"/>
              <w:rPr>
                <w:b/>
                <w:bCs/>
              </w:rPr>
            </w:pPr>
            <w:r w:rsidRPr="00BC71F3">
              <w:rPr>
                <w:b/>
                <w:bCs/>
              </w:rPr>
              <w:t>Uždavinys</w:t>
            </w:r>
            <w:r>
              <w:rPr>
                <w:b/>
                <w:bCs/>
              </w:rPr>
              <w:t xml:space="preserve">. </w:t>
            </w:r>
            <w:r w:rsidRPr="00A12B36">
              <w:rPr>
                <w:b/>
              </w:rPr>
              <w:t>Siekti sportinių rezultatų.</w:t>
            </w:r>
          </w:p>
        </w:tc>
      </w:tr>
      <w:tr w:rsidR="00493C24" w:rsidTr="00A459F0">
        <w:tc>
          <w:tcPr>
            <w:tcW w:w="988" w:type="dxa"/>
          </w:tcPr>
          <w:p w:rsidR="00493C24" w:rsidRDefault="00493C24" w:rsidP="00A459F0">
            <w:pPr>
              <w:spacing w:line="360" w:lineRule="auto"/>
            </w:pPr>
            <w:r>
              <w:t>1.2.1.</w:t>
            </w:r>
          </w:p>
        </w:tc>
        <w:tc>
          <w:tcPr>
            <w:tcW w:w="3402" w:type="dxa"/>
          </w:tcPr>
          <w:p w:rsidR="00493C24" w:rsidRDefault="00493C24" w:rsidP="00A459F0">
            <w:pPr>
              <w:spacing w:line="360" w:lineRule="auto"/>
            </w:pPr>
            <w:r>
              <w:t>Ieškoti talentingų sportininkų.</w:t>
            </w:r>
          </w:p>
        </w:tc>
        <w:tc>
          <w:tcPr>
            <w:tcW w:w="2332" w:type="dxa"/>
          </w:tcPr>
          <w:p w:rsidR="00493C24" w:rsidRDefault="00493C24" w:rsidP="00A459F0">
            <w:pPr>
              <w:spacing w:line="360" w:lineRule="auto"/>
            </w:pPr>
          </w:p>
        </w:tc>
        <w:tc>
          <w:tcPr>
            <w:tcW w:w="2332" w:type="dxa"/>
            <w:gridSpan w:val="2"/>
          </w:tcPr>
          <w:p w:rsidR="00493C24" w:rsidRDefault="00493C24" w:rsidP="00A459F0">
            <w:pPr>
              <w:spacing w:line="360" w:lineRule="auto"/>
            </w:pPr>
            <w:r>
              <w:t>Sporto mokytojai.</w:t>
            </w:r>
          </w:p>
        </w:tc>
        <w:tc>
          <w:tcPr>
            <w:tcW w:w="2332" w:type="dxa"/>
          </w:tcPr>
          <w:p w:rsidR="00493C24" w:rsidRDefault="006C702E" w:rsidP="00A459F0">
            <w:pPr>
              <w:spacing w:line="360" w:lineRule="auto"/>
              <w:jc w:val="center"/>
            </w:pPr>
            <w:r>
              <w:t>2026</w:t>
            </w:r>
            <w:r w:rsidR="00493C24">
              <w:t xml:space="preserve"> m. visus metus.</w:t>
            </w:r>
          </w:p>
        </w:tc>
        <w:tc>
          <w:tcPr>
            <w:tcW w:w="2333" w:type="dxa"/>
            <w:gridSpan w:val="2"/>
          </w:tcPr>
          <w:p w:rsidR="00493C24" w:rsidRDefault="00493C24" w:rsidP="00A459F0">
            <w:pPr>
              <w:spacing w:line="360" w:lineRule="auto"/>
              <w:jc w:val="center"/>
            </w:pPr>
            <w:r>
              <w:t>Asignavimai darbuotojų darbo užmokesčiui.</w:t>
            </w:r>
          </w:p>
        </w:tc>
      </w:tr>
      <w:tr w:rsidR="00493C24" w:rsidTr="00A459F0">
        <w:tc>
          <w:tcPr>
            <w:tcW w:w="988" w:type="dxa"/>
          </w:tcPr>
          <w:p w:rsidR="00493C24" w:rsidRDefault="00493C24" w:rsidP="00A459F0">
            <w:pPr>
              <w:spacing w:line="360" w:lineRule="auto"/>
            </w:pPr>
            <w:r>
              <w:t>1.2.2.</w:t>
            </w:r>
          </w:p>
        </w:tc>
        <w:tc>
          <w:tcPr>
            <w:tcW w:w="3402" w:type="dxa"/>
          </w:tcPr>
          <w:p w:rsidR="00493C24" w:rsidRDefault="00493C24" w:rsidP="00A459F0">
            <w:pPr>
              <w:spacing w:line="360" w:lineRule="auto"/>
            </w:pPr>
            <w:r>
              <w:t>Pagal galimybes aprūpinti sportiniu inventoriumi, sportinėmis reprezentacinėmis aprangomis.</w:t>
            </w:r>
          </w:p>
        </w:tc>
        <w:tc>
          <w:tcPr>
            <w:tcW w:w="2332" w:type="dxa"/>
          </w:tcPr>
          <w:p w:rsidR="00493C24" w:rsidRDefault="00493C24" w:rsidP="00A459F0">
            <w:pPr>
              <w:spacing w:line="360" w:lineRule="auto"/>
            </w:pPr>
            <w:r>
              <w:t>Įsigyto inventoriaus ir sportinių aprangų komplektų skaičius, vnt.</w:t>
            </w:r>
          </w:p>
        </w:tc>
        <w:tc>
          <w:tcPr>
            <w:tcW w:w="2332" w:type="dxa"/>
            <w:gridSpan w:val="2"/>
          </w:tcPr>
          <w:p w:rsidR="00493C24" w:rsidRDefault="00493C24" w:rsidP="00A459F0">
            <w:pPr>
              <w:spacing w:line="360" w:lineRule="auto"/>
            </w:pPr>
            <w:r>
              <w:t>Direktorius</w:t>
            </w:r>
          </w:p>
        </w:tc>
        <w:tc>
          <w:tcPr>
            <w:tcW w:w="2332" w:type="dxa"/>
          </w:tcPr>
          <w:p w:rsidR="00493C24" w:rsidRDefault="006C702E" w:rsidP="00A459F0">
            <w:pPr>
              <w:spacing w:line="360" w:lineRule="auto"/>
              <w:jc w:val="center"/>
            </w:pPr>
            <w:r>
              <w:t>2026</w:t>
            </w:r>
            <w:r w:rsidR="00493C24">
              <w:t xml:space="preserve"> m. esant poreikiui.</w:t>
            </w:r>
          </w:p>
        </w:tc>
        <w:tc>
          <w:tcPr>
            <w:tcW w:w="2333" w:type="dxa"/>
            <w:gridSpan w:val="2"/>
          </w:tcPr>
          <w:p w:rsidR="00493C24" w:rsidRDefault="00493C24" w:rsidP="00A459F0">
            <w:pPr>
              <w:spacing w:line="360" w:lineRule="auto"/>
              <w:jc w:val="center"/>
            </w:pPr>
            <w:r>
              <w:t>Biudžeto lėšos.</w:t>
            </w:r>
          </w:p>
          <w:p w:rsidR="00493C24" w:rsidRDefault="00493C24" w:rsidP="00A459F0">
            <w:pPr>
              <w:spacing w:line="360" w:lineRule="auto"/>
              <w:jc w:val="center"/>
            </w:pPr>
            <w:r>
              <w:t>Spec. lėšos.</w:t>
            </w:r>
          </w:p>
        </w:tc>
      </w:tr>
      <w:tr w:rsidR="00493C24" w:rsidTr="00A459F0">
        <w:tc>
          <w:tcPr>
            <w:tcW w:w="988" w:type="dxa"/>
          </w:tcPr>
          <w:p w:rsidR="00493C24" w:rsidRDefault="00493C24" w:rsidP="00A459F0">
            <w:pPr>
              <w:spacing w:line="360" w:lineRule="auto"/>
            </w:pPr>
            <w:r>
              <w:t>1.2.3.</w:t>
            </w:r>
          </w:p>
        </w:tc>
        <w:tc>
          <w:tcPr>
            <w:tcW w:w="3402" w:type="dxa"/>
          </w:tcPr>
          <w:p w:rsidR="00493C24" w:rsidRDefault="00493C24" w:rsidP="00A459F0">
            <w:pPr>
              <w:spacing w:line="360" w:lineRule="auto"/>
            </w:pPr>
            <w:r>
              <w:t>Sudaryti visų centro ugdymo grupių mokiniams optimalias treniruočių sąlygas.</w:t>
            </w:r>
          </w:p>
        </w:tc>
        <w:tc>
          <w:tcPr>
            <w:tcW w:w="2332" w:type="dxa"/>
          </w:tcPr>
          <w:p w:rsidR="00493C24" w:rsidRDefault="00493C24" w:rsidP="00A459F0">
            <w:pPr>
              <w:spacing w:line="360" w:lineRule="auto"/>
            </w:pPr>
            <w:r>
              <w:t>Sudarytas optimalus treniruočių tvarkaraštis.</w:t>
            </w:r>
          </w:p>
        </w:tc>
        <w:tc>
          <w:tcPr>
            <w:tcW w:w="2332" w:type="dxa"/>
            <w:gridSpan w:val="2"/>
          </w:tcPr>
          <w:p w:rsidR="00493C24" w:rsidRDefault="00493C24" w:rsidP="00A459F0">
            <w:pPr>
              <w:spacing w:line="360" w:lineRule="auto"/>
            </w:pPr>
            <w:r>
              <w:t>Direktoriaus pavaduotojas ugdymui, sporto mokytojai.</w:t>
            </w:r>
          </w:p>
        </w:tc>
        <w:tc>
          <w:tcPr>
            <w:tcW w:w="2332" w:type="dxa"/>
          </w:tcPr>
          <w:p w:rsidR="00493C24" w:rsidRDefault="006C702E" w:rsidP="00A459F0">
            <w:pPr>
              <w:spacing w:line="360" w:lineRule="auto"/>
              <w:jc w:val="center"/>
            </w:pPr>
            <w:r>
              <w:t>2026</w:t>
            </w:r>
            <w:r w:rsidR="00493C24">
              <w:t xml:space="preserve"> m. visus metus.</w:t>
            </w:r>
          </w:p>
        </w:tc>
        <w:tc>
          <w:tcPr>
            <w:tcW w:w="2333" w:type="dxa"/>
            <w:gridSpan w:val="2"/>
          </w:tcPr>
          <w:p w:rsidR="00493C24" w:rsidRDefault="00493C24" w:rsidP="00A459F0">
            <w:pPr>
              <w:spacing w:line="360" w:lineRule="auto"/>
              <w:jc w:val="center"/>
            </w:pPr>
            <w:r>
              <w:t>Biudžeto lėšos.</w:t>
            </w:r>
          </w:p>
          <w:p w:rsidR="00493C24" w:rsidRDefault="00493C24" w:rsidP="00A459F0">
            <w:pPr>
              <w:spacing w:line="360" w:lineRule="auto"/>
              <w:jc w:val="center"/>
            </w:pPr>
          </w:p>
        </w:tc>
      </w:tr>
      <w:tr w:rsidR="00493C24" w:rsidTr="00A459F0">
        <w:tc>
          <w:tcPr>
            <w:tcW w:w="988" w:type="dxa"/>
          </w:tcPr>
          <w:p w:rsidR="00493C24" w:rsidRDefault="00493C24" w:rsidP="00A459F0">
            <w:pPr>
              <w:spacing w:line="360" w:lineRule="auto"/>
            </w:pPr>
            <w:r>
              <w:lastRenderedPageBreak/>
              <w:t>1.2.4.</w:t>
            </w:r>
          </w:p>
        </w:tc>
        <w:tc>
          <w:tcPr>
            <w:tcW w:w="3402" w:type="dxa"/>
          </w:tcPr>
          <w:p w:rsidR="00493C24" w:rsidRDefault="00493C24" w:rsidP="00A459F0">
            <w:pPr>
              <w:spacing w:line="360" w:lineRule="auto"/>
            </w:pPr>
            <w:r>
              <w:t>Sudaryti sąlygas centro auklėtiniams dalyvauti kultivuojamų sporto šakų Lietuvos čempionatuose bei pirmenybėse.</w:t>
            </w:r>
          </w:p>
        </w:tc>
        <w:tc>
          <w:tcPr>
            <w:tcW w:w="2332" w:type="dxa"/>
          </w:tcPr>
          <w:p w:rsidR="00493C24" w:rsidRDefault="00493C24" w:rsidP="00A459F0">
            <w:pPr>
              <w:spacing w:line="360" w:lineRule="auto"/>
            </w:pPr>
            <w:r>
              <w:t>Pristatyti varžybų nuostatai. Dalyvavimas varžybose.</w:t>
            </w:r>
          </w:p>
        </w:tc>
        <w:tc>
          <w:tcPr>
            <w:tcW w:w="2332" w:type="dxa"/>
            <w:gridSpan w:val="2"/>
          </w:tcPr>
          <w:p w:rsidR="00493C24" w:rsidRDefault="00493C24" w:rsidP="00A459F0">
            <w:pPr>
              <w:spacing w:line="360" w:lineRule="auto"/>
            </w:pPr>
            <w:r>
              <w:t>Direktoriaus pavaduotojas ugdymui, sporto mokytojai.</w:t>
            </w:r>
          </w:p>
        </w:tc>
        <w:tc>
          <w:tcPr>
            <w:tcW w:w="2332" w:type="dxa"/>
          </w:tcPr>
          <w:p w:rsidR="00493C24" w:rsidRDefault="006C702E" w:rsidP="00A459F0">
            <w:pPr>
              <w:spacing w:line="360" w:lineRule="auto"/>
              <w:jc w:val="center"/>
            </w:pPr>
            <w:r>
              <w:t>2026</w:t>
            </w:r>
            <w:r w:rsidR="00493C24">
              <w:t xml:space="preserve"> m. visus metus.</w:t>
            </w:r>
          </w:p>
        </w:tc>
        <w:tc>
          <w:tcPr>
            <w:tcW w:w="2333" w:type="dxa"/>
            <w:gridSpan w:val="2"/>
          </w:tcPr>
          <w:p w:rsidR="00493C24" w:rsidRDefault="00493C24" w:rsidP="00A459F0">
            <w:pPr>
              <w:spacing w:line="360" w:lineRule="auto"/>
              <w:jc w:val="center"/>
            </w:pPr>
            <w:r>
              <w:t>Asignavimai darbuotojų darbo užmokesčiui.</w:t>
            </w:r>
          </w:p>
          <w:p w:rsidR="00493C24" w:rsidRDefault="00493C24" w:rsidP="00A459F0">
            <w:pPr>
              <w:spacing w:line="360" w:lineRule="auto"/>
              <w:jc w:val="center"/>
            </w:pPr>
            <w:r>
              <w:t>Spec. lėšos.</w:t>
            </w:r>
          </w:p>
        </w:tc>
      </w:tr>
      <w:tr w:rsidR="00493C24" w:rsidTr="00A459F0">
        <w:tc>
          <w:tcPr>
            <w:tcW w:w="988" w:type="dxa"/>
          </w:tcPr>
          <w:p w:rsidR="00493C24" w:rsidRPr="00C06C01" w:rsidRDefault="00493C24" w:rsidP="00A459F0">
            <w:pPr>
              <w:spacing w:line="360" w:lineRule="auto"/>
              <w:rPr>
                <w:b/>
                <w:bCs/>
              </w:rPr>
            </w:pPr>
            <w:r w:rsidRPr="00C06C01">
              <w:rPr>
                <w:b/>
                <w:bCs/>
              </w:rPr>
              <w:t>1.3.</w:t>
            </w:r>
          </w:p>
        </w:tc>
        <w:tc>
          <w:tcPr>
            <w:tcW w:w="12731" w:type="dxa"/>
            <w:gridSpan w:val="7"/>
          </w:tcPr>
          <w:p w:rsidR="00493C24" w:rsidRPr="00C06C01" w:rsidRDefault="00493C24" w:rsidP="00A459F0">
            <w:pPr>
              <w:spacing w:line="360" w:lineRule="auto"/>
              <w:rPr>
                <w:b/>
                <w:bCs/>
              </w:rPr>
            </w:pPr>
            <w:r>
              <w:rPr>
                <w:b/>
                <w:bCs/>
              </w:rPr>
              <w:t xml:space="preserve">Uždavinys. </w:t>
            </w:r>
            <w:r w:rsidRPr="00403C37">
              <w:rPr>
                <w:b/>
                <w:bCs/>
              </w:rPr>
              <w:t>Vykdyti vaikų ir jaunimo sportinę veiklą rajone.</w:t>
            </w:r>
          </w:p>
        </w:tc>
      </w:tr>
      <w:tr w:rsidR="00493C24" w:rsidTr="00A459F0">
        <w:tc>
          <w:tcPr>
            <w:tcW w:w="988" w:type="dxa"/>
          </w:tcPr>
          <w:p w:rsidR="00493C24" w:rsidRDefault="00493C24" w:rsidP="00A459F0">
            <w:pPr>
              <w:spacing w:line="360" w:lineRule="auto"/>
            </w:pPr>
            <w:r>
              <w:t>1.3.1.</w:t>
            </w:r>
          </w:p>
        </w:tc>
        <w:tc>
          <w:tcPr>
            <w:tcW w:w="3402" w:type="dxa"/>
          </w:tcPr>
          <w:p w:rsidR="00493C24" w:rsidRDefault="00493C24" w:rsidP="00A459F0">
            <w:pPr>
              <w:spacing w:line="360" w:lineRule="auto"/>
            </w:pPr>
            <w:r>
              <w:t xml:space="preserve">Organizuoti rajone Lietuvos mokyklų žaidynes. </w:t>
            </w:r>
          </w:p>
        </w:tc>
        <w:tc>
          <w:tcPr>
            <w:tcW w:w="2332" w:type="dxa"/>
          </w:tcPr>
          <w:p w:rsidR="00493C24" w:rsidRDefault="006C702E" w:rsidP="00A459F0">
            <w:pPr>
              <w:spacing w:line="360" w:lineRule="auto"/>
            </w:pPr>
            <w:r>
              <w:t>Pravesti ne mažiau kaip 25 varžybas.</w:t>
            </w:r>
          </w:p>
        </w:tc>
        <w:tc>
          <w:tcPr>
            <w:tcW w:w="2332" w:type="dxa"/>
            <w:gridSpan w:val="2"/>
          </w:tcPr>
          <w:p w:rsidR="00493C24" w:rsidRDefault="00493C24" w:rsidP="00A459F0">
            <w:pPr>
              <w:spacing w:line="360" w:lineRule="auto"/>
            </w:pPr>
            <w:r>
              <w:t>Direktoriaus pavaduotojas ugdymui, sporto mokytojai.</w:t>
            </w:r>
          </w:p>
        </w:tc>
        <w:tc>
          <w:tcPr>
            <w:tcW w:w="2332" w:type="dxa"/>
          </w:tcPr>
          <w:p w:rsidR="00493C24" w:rsidRDefault="006C702E" w:rsidP="00A459F0">
            <w:pPr>
              <w:spacing w:line="360" w:lineRule="auto"/>
              <w:jc w:val="center"/>
            </w:pPr>
            <w:r>
              <w:t>2026-2027</w:t>
            </w:r>
            <w:r w:rsidR="00493C24">
              <w:t xml:space="preserve"> visus mokslo metus.</w:t>
            </w:r>
          </w:p>
        </w:tc>
        <w:tc>
          <w:tcPr>
            <w:tcW w:w="2333" w:type="dxa"/>
            <w:gridSpan w:val="2"/>
          </w:tcPr>
          <w:p w:rsidR="00493C24" w:rsidRDefault="00493C24" w:rsidP="00A459F0">
            <w:pPr>
              <w:spacing w:line="360" w:lineRule="auto"/>
              <w:jc w:val="center"/>
            </w:pPr>
            <w:bookmarkStart w:id="0" w:name="_Hlk26885427"/>
            <w:r>
              <w:t>Asignavimai darbuotojų darbo užmokesčiui.</w:t>
            </w:r>
            <w:bookmarkEnd w:id="0"/>
          </w:p>
          <w:p w:rsidR="003C2B5D" w:rsidRDefault="003C2B5D" w:rsidP="00A459F0">
            <w:pPr>
              <w:spacing w:line="360" w:lineRule="auto"/>
              <w:jc w:val="center"/>
            </w:pPr>
            <w:r w:rsidRPr="003C2B5D">
              <w:t>Biudžeto lėšos.</w:t>
            </w:r>
          </w:p>
          <w:p w:rsidR="003C2B5D" w:rsidRDefault="003C2B5D" w:rsidP="00A459F0">
            <w:pPr>
              <w:spacing w:line="360" w:lineRule="auto"/>
              <w:jc w:val="center"/>
            </w:pPr>
            <w:r>
              <w:t>Spec. lėšos.</w:t>
            </w:r>
          </w:p>
        </w:tc>
      </w:tr>
      <w:tr w:rsidR="00493C24" w:rsidTr="00A459F0">
        <w:tc>
          <w:tcPr>
            <w:tcW w:w="988" w:type="dxa"/>
          </w:tcPr>
          <w:p w:rsidR="00493C24" w:rsidRDefault="00493C24" w:rsidP="00A459F0">
            <w:pPr>
              <w:spacing w:line="360" w:lineRule="auto"/>
            </w:pPr>
            <w:r>
              <w:t>1.3.2.</w:t>
            </w:r>
          </w:p>
        </w:tc>
        <w:tc>
          <w:tcPr>
            <w:tcW w:w="3402" w:type="dxa"/>
          </w:tcPr>
          <w:p w:rsidR="00493C24" w:rsidRDefault="00493C24" w:rsidP="00A459F0">
            <w:pPr>
              <w:spacing w:line="360" w:lineRule="auto"/>
            </w:pPr>
            <w:r>
              <w:t>Surengti bendrojo lavinimo mokykloms krepšinio pirmenybes.</w:t>
            </w:r>
          </w:p>
        </w:tc>
        <w:tc>
          <w:tcPr>
            <w:tcW w:w="2332" w:type="dxa"/>
          </w:tcPr>
          <w:p w:rsidR="00493C24" w:rsidRDefault="00493C24" w:rsidP="00A459F0">
            <w:pPr>
              <w:spacing w:line="360" w:lineRule="auto"/>
            </w:pPr>
            <w:r>
              <w:t>Pravestos pirmenybės.</w:t>
            </w:r>
          </w:p>
        </w:tc>
        <w:tc>
          <w:tcPr>
            <w:tcW w:w="2332" w:type="dxa"/>
            <w:gridSpan w:val="2"/>
          </w:tcPr>
          <w:p w:rsidR="00493C24" w:rsidRDefault="00493C24" w:rsidP="00A459F0">
            <w:pPr>
              <w:spacing w:line="360" w:lineRule="auto"/>
            </w:pPr>
            <w:r>
              <w:t>Direktoriaus pavaduotojas ugdymui, sporto mokytojai.</w:t>
            </w:r>
          </w:p>
        </w:tc>
        <w:tc>
          <w:tcPr>
            <w:tcW w:w="2332" w:type="dxa"/>
          </w:tcPr>
          <w:p w:rsidR="00493C24" w:rsidRDefault="006C702E" w:rsidP="00A459F0">
            <w:pPr>
              <w:spacing w:line="360" w:lineRule="auto"/>
              <w:jc w:val="center"/>
            </w:pPr>
            <w:r>
              <w:t>2026 m. lapkričio – 2027</w:t>
            </w:r>
            <w:r w:rsidR="00493C24">
              <w:t xml:space="preserve"> m. balandžio mėn.</w:t>
            </w:r>
          </w:p>
        </w:tc>
        <w:tc>
          <w:tcPr>
            <w:tcW w:w="2333" w:type="dxa"/>
            <w:gridSpan w:val="2"/>
          </w:tcPr>
          <w:p w:rsidR="00493C24" w:rsidRDefault="00493C24" w:rsidP="00A459F0">
            <w:pPr>
              <w:spacing w:line="360" w:lineRule="auto"/>
              <w:jc w:val="center"/>
            </w:pPr>
            <w:r>
              <w:t>Asignavimai darbuotojų darbo užmokesčiui.</w:t>
            </w:r>
          </w:p>
          <w:p w:rsidR="003C2B5D" w:rsidRDefault="003C2B5D" w:rsidP="00A459F0">
            <w:pPr>
              <w:spacing w:line="360" w:lineRule="auto"/>
              <w:jc w:val="center"/>
            </w:pPr>
            <w:r w:rsidRPr="003C2B5D">
              <w:t>Spec. lėšos.</w:t>
            </w:r>
          </w:p>
        </w:tc>
      </w:tr>
      <w:tr w:rsidR="00493C24" w:rsidTr="00A459F0">
        <w:tc>
          <w:tcPr>
            <w:tcW w:w="988" w:type="dxa"/>
          </w:tcPr>
          <w:p w:rsidR="00493C24" w:rsidRDefault="00493C24" w:rsidP="00A459F0">
            <w:pPr>
              <w:spacing w:line="360" w:lineRule="auto"/>
            </w:pPr>
            <w:r>
              <w:t>1.3.3.</w:t>
            </w:r>
          </w:p>
        </w:tc>
        <w:tc>
          <w:tcPr>
            <w:tcW w:w="3402" w:type="dxa"/>
          </w:tcPr>
          <w:p w:rsidR="00493C24" w:rsidRDefault="00493C24" w:rsidP="00A459F0">
            <w:pPr>
              <w:spacing w:line="360" w:lineRule="auto"/>
            </w:pPr>
            <w:r>
              <w:t>Tęsti trečių klasių mokymo plaukti programą.</w:t>
            </w:r>
          </w:p>
        </w:tc>
        <w:tc>
          <w:tcPr>
            <w:tcW w:w="2332" w:type="dxa"/>
          </w:tcPr>
          <w:p w:rsidR="00493C24" w:rsidRDefault="00493C24" w:rsidP="00A459F0">
            <w:pPr>
              <w:spacing w:line="360" w:lineRule="auto"/>
            </w:pPr>
            <w:r>
              <w:t>Visi rajono trečių klasių mokiniai vyks bent 4 kartus po 2 val. mokytis plaukti.</w:t>
            </w:r>
          </w:p>
        </w:tc>
        <w:tc>
          <w:tcPr>
            <w:tcW w:w="2332" w:type="dxa"/>
            <w:gridSpan w:val="2"/>
          </w:tcPr>
          <w:p w:rsidR="00493C24" w:rsidRDefault="00493C24" w:rsidP="00A459F0">
            <w:pPr>
              <w:spacing w:line="360" w:lineRule="auto"/>
            </w:pPr>
            <w:r>
              <w:t>Direktoriaus pavaduotojas ugdymui.</w:t>
            </w:r>
          </w:p>
        </w:tc>
        <w:tc>
          <w:tcPr>
            <w:tcW w:w="2332" w:type="dxa"/>
          </w:tcPr>
          <w:p w:rsidR="00493C24" w:rsidRDefault="006C702E" w:rsidP="00A459F0">
            <w:pPr>
              <w:spacing w:line="360" w:lineRule="auto"/>
              <w:jc w:val="center"/>
            </w:pPr>
            <w:r>
              <w:t>2026</w:t>
            </w:r>
            <w:r w:rsidR="00493C24">
              <w:t xml:space="preserve"> m. vasario-balandžio mėn., spalio – gruodžio mėn.</w:t>
            </w:r>
          </w:p>
        </w:tc>
        <w:tc>
          <w:tcPr>
            <w:tcW w:w="2333" w:type="dxa"/>
            <w:gridSpan w:val="2"/>
          </w:tcPr>
          <w:p w:rsidR="00493C24" w:rsidRDefault="00493C24" w:rsidP="00A459F0">
            <w:pPr>
              <w:spacing w:line="360" w:lineRule="auto"/>
              <w:jc w:val="center"/>
            </w:pPr>
            <w:r>
              <w:t>Biudžeto lėšos.</w:t>
            </w:r>
          </w:p>
          <w:p w:rsidR="00493C24" w:rsidRDefault="003C2B5D" w:rsidP="00A459F0">
            <w:pPr>
              <w:spacing w:line="360" w:lineRule="auto"/>
              <w:jc w:val="center"/>
            </w:pPr>
            <w:r w:rsidRPr="003C2B5D">
              <w:t>Spec. lėšos.</w:t>
            </w:r>
          </w:p>
        </w:tc>
      </w:tr>
      <w:tr w:rsidR="00493C24" w:rsidTr="00A459F0">
        <w:tc>
          <w:tcPr>
            <w:tcW w:w="988" w:type="dxa"/>
          </w:tcPr>
          <w:p w:rsidR="00493C24" w:rsidRDefault="00493C24" w:rsidP="00A459F0">
            <w:pPr>
              <w:spacing w:line="360" w:lineRule="auto"/>
            </w:pPr>
            <w:r>
              <w:t>1.3.4.</w:t>
            </w:r>
          </w:p>
        </w:tc>
        <w:tc>
          <w:tcPr>
            <w:tcW w:w="3402" w:type="dxa"/>
          </w:tcPr>
          <w:p w:rsidR="00493C24" w:rsidRDefault="00493C24" w:rsidP="00A459F0">
            <w:pPr>
              <w:spacing w:line="360" w:lineRule="auto"/>
            </w:pPr>
            <w:r>
              <w:t>Surengti tinklinio, krepšinio, futbolo, žolės riedulio, laisvųjų imtynių turnyrai.</w:t>
            </w:r>
          </w:p>
        </w:tc>
        <w:tc>
          <w:tcPr>
            <w:tcW w:w="2332" w:type="dxa"/>
          </w:tcPr>
          <w:p w:rsidR="00493C24" w:rsidRDefault="00493C24" w:rsidP="00A459F0">
            <w:pPr>
              <w:spacing w:line="360" w:lineRule="auto"/>
            </w:pPr>
            <w:r>
              <w:t>Pravesti turnyrai.</w:t>
            </w:r>
          </w:p>
        </w:tc>
        <w:tc>
          <w:tcPr>
            <w:tcW w:w="2332" w:type="dxa"/>
            <w:gridSpan w:val="2"/>
          </w:tcPr>
          <w:p w:rsidR="00493C24" w:rsidRDefault="00493C24" w:rsidP="00A459F0">
            <w:pPr>
              <w:spacing w:line="360" w:lineRule="auto"/>
            </w:pPr>
            <w:r>
              <w:t>Direktoriaus pavaduotojas ugdymui, sporto mokytojai.</w:t>
            </w:r>
          </w:p>
        </w:tc>
        <w:tc>
          <w:tcPr>
            <w:tcW w:w="2332" w:type="dxa"/>
          </w:tcPr>
          <w:p w:rsidR="00493C24" w:rsidRDefault="006C702E" w:rsidP="00A459F0">
            <w:pPr>
              <w:spacing w:line="360" w:lineRule="auto"/>
              <w:jc w:val="center"/>
            </w:pPr>
            <w:r>
              <w:t>2026</w:t>
            </w:r>
            <w:r w:rsidR="00493C24">
              <w:t xml:space="preserve"> m. visus metus</w:t>
            </w:r>
          </w:p>
        </w:tc>
        <w:tc>
          <w:tcPr>
            <w:tcW w:w="2333" w:type="dxa"/>
            <w:gridSpan w:val="2"/>
          </w:tcPr>
          <w:p w:rsidR="00493C24" w:rsidRDefault="00493C24" w:rsidP="00A459F0">
            <w:pPr>
              <w:spacing w:line="360" w:lineRule="auto"/>
              <w:jc w:val="center"/>
            </w:pPr>
            <w:r>
              <w:t>Asignavimai darbuotojų darbo užmokesčiui.</w:t>
            </w:r>
          </w:p>
          <w:p w:rsidR="003C2B5D" w:rsidRDefault="003C2B5D" w:rsidP="00A459F0">
            <w:pPr>
              <w:spacing w:line="360" w:lineRule="auto"/>
              <w:jc w:val="center"/>
            </w:pPr>
            <w:r w:rsidRPr="003C2B5D">
              <w:t>Spec. lėšos.</w:t>
            </w:r>
          </w:p>
        </w:tc>
      </w:tr>
      <w:tr w:rsidR="00493C24" w:rsidTr="00A459F0">
        <w:tc>
          <w:tcPr>
            <w:tcW w:w="988" w:type="dxa"/>
          </w:tcPr>
          <w:p w:rsidR="00493C24" w:rsidRPr="006B0311" w:rsidRDefault="00493C24" w:rsidP="00A459F0">
            <w:pPr>
              <w:rPr>
                <w:b/>
                <w:bCs/>
              </w:rPr>
            </w:pPr>
            <w:r w:rsidRPr="006B0311">
              <w:rPr>
                <w:b/>
                <w:bCs/>
              </w:rPr>
              <w:lastRenderedPageBreak/>
              <w:t>2.</w:t>
            </w:r>
          </w:p>
        </w:tc>
        <w:tc>
          <w:tcPr>
            <w:tcW w:w="5734" w:type="dxa"/>
            <w:gridSpan w:val="2"/>
          </w:tcPr>
          <w:p w:rsidR="00493C24" w:rsidRPr="006B0311" w:rsidRDefault="00493C24" w:rsidP="00A459F0">
            <w:pPr>
              <w:spacing w:line="360" w:lineRule="auto"/>
              <w:rPr>
                <w:b/>
                <w:bCs/>
              </w:rPr>
            </w:pPr>
            <w:r w:rsidRPr="006B0311">
              <w:rPr>
                <w:b/>
                <w:bCs/>
              </w:rPr>
              <w:t>Plėtoti kūno kultūrą ir sportą rajone, sudaryti palankią aplinką rajono gyventojams laisvalaikio užimtumui, kūno kultūrai ir sportui bei sveikatos stiprinimui.</w:t>
            </w:r>
          </w:p>
        </w:tc>
        <w:tc>
          <w:tcPr>
            <w:tcW w:w="6997" w:type="dxa"/>
            <w:gridSpan w:val="5"/>
          </w:tcPr>
          <w:p w:rsidR="00493C24" w:rsidRDefault="00493C24" w:rsidP="00A459F0">
            <w:pPr>
              <w:spacing w:line="360" w:lineRule="auto"/>
              <w:jc w:val="center"/>
            </w:pPr>
            <w:r>
              <w:t>Organizuotai sportuojančių gyventojų skaičius. Organizuotų sporto renginių gyventojams skaičius. Parengta projektų.</w:t>
            </w:r>
          </w:p>
        </w:tc>
      </w:tr>
      <w:tr w:rsidR="00493C24" w:rsidTr="00A459F0">
        <w:tc>
          <w:tcPr>
            <w:tcW w:w="988" w:type="dxa"/>
          </w:tcPr>
          <w:p w:rsidR="00493C24" w:rsidRPr="006B0311" w:rsidRDefault="00493C24" w:rsidP="00A459F0">
            <w:pPr>
              <w:rPr>
                <w:b/>
                <w:bCs/>
              </w:rPr>
            </w:pPr>
            <w:r>
              <w:rPr>
                <w:b/>
                <w:bCs/>
              </w:rPr>
              <w:t>2.1.</w:t>
            </w:r>
          </w:p>
        </w:tc>
        <w:tc>
          <w:tcPr>
            <w:tcW w:w="12731" w:type="dxa"/>
            <w:gridSpan w:val="7"/>
          </w:tcPr>
          <w:p w:rsidR="00493C24" w:rsidRPr="00EF4B7F" w:rsidRDefault="00493C24" w:rsidP="00A459F0">
            <w:pPr>
              <w:spacing w:line="360" w:lineRule="auto"/>
              <w:rPr>
                <w:b/>
                <w:bCs/>
              </w:rPr>
            </w:pPr>
            <w:r w:rsidRPr="00EF4B7F">
              <w:rPr>
                <w:b/>
                <w:bCs/>
              </w:rPr>
              <w:t xml:space="preserve">Uždavinys. </w:t>
            </w:r>
            <w:r w:rsidRPr="00504070">
              <w:rPr>
                <w:b/>
                <w:bCs/>
              </w:rPr>
              <w:t>Sudaryti sąlygas Kelmės rajono gyventojams užsiimti aktyvia sporto veikla, puoselėti sveiką gyvenseną.</w:t>
            </w:r>
          </w:p>
        </w:tc>
      </w:tr>
      <w:tr w:rsidR="00493C24" w:rsidTr="00A459F0">
        <w:tc>
          <w:tcPr>
            <w:tcW w:w="988" w:type="dxa"/>
          </w:tcPr>
          <w:p w:rsidR="00493C24" w:rsidRDefault="00493C24" w:rsidP="00A459F0">
            <w:r>
              <w:t>2.1.1.</w:t>
            </w:r>
          </w:p>
        </w:tc>
        <w:tc>
          <w:tcPr>
            <w:tcW w:w="3402" w:type="dxa"/>
          </w:tcPr>
          <w:p w:rsidR="00493C24" w:rsidRDefault="00493C24" w:rsidP="00A459F0">
            <w:pPr>
              <w:spacing w:line="360" w:lineRule="auto"/>
            </w:pPr>
            <w:r>
              <w:t>Rengti kasmetinius, tradicinius sporto renginius.</w:t>
            </w:r>
          </w:p>
        </w:tc>
        <w:tc>
          <w:tcPr>
            <w:tcW w:w="2332" w:type="dxa"/>
          </w:tcPr>
          <w:p w:rsidR="00493C24" w:rsidRDefault="00493C24" w:rsidP="00A459F0">
            <w:pPr>
              <w:spacing w:line="360" w:lineRule="auto"/>
            </w:pPr>
            <w:r>
              <w:t>Renginių skaičius, vnt.</w:t>
            </w:r>
          </w:p>
        </w:tc>
        <w:tc>
          <w:tcPr>
            <w:tcW w:w="2332" w:type="dxa"/>
            <w:gridSpan w:val="2"/>
          </w:tcPr>
          <w:p w:rsidR="00493C24" w:rsidRDefault="00493C24" w:rsidP="00A459F0">
            <w:pPr>
              <w:spacing w:line="360" w:lineRule="auto"/>
            </w:pPr>
            <w:r>
              <w:t>Direktorius, metodininkas, sporto mokytojai.</w:t>
            </w:r>
          </w:p>
        </w:tc>
        <w:tc>
          <w:tcPr>
            <w:tcW w:w="2332" w:type="dxa"/>
          </w:tcPr>
          <w:p w:rsidR="00493C24" w:rsidRDefault="006C702E" w:rsidP="00A459F0">
            <w:pPr>
              <w:spacing w:line="360" w:lineRule="auto"/>
              <w:jc w:val="center"/>
            </w:pPr>
            <w:r>
              <w:t>2026</w:t>
            </w:r>
            <w:r w:rsidR="00493C24">
              <w:t xml:space="preserve"> m. </w:t>
            </w:r>
          </w:p>
        </w:tc>
        <w:tc>
          <w:tcPr>
            <w:tcW w:w="2333" w:type="dxa"/>
            <w:gridSpan w:val="2"/>
          </w:tcPr>
          <w:p w:rsidR="00493C24" w:rsidRDefault="00493C24" w:rsidP="00A459F0">
            <w:pPr>
              <w:spacing w:line="360" w:lineRule="auto"/>
              <w:jc w:val="center"/>
            </w:pPr>
            <w:r>
              <w:t>Asignavimai darbuotojų darbo užmokesčiui. Biudžeto lėšos.</w:t>
            </w:r>
          </w:p>
          <w:p w:rsidR="00493C24" w:rsidRDefault="00493C24" w:rsidP="00A459F0">
            <w:pPr>
              <w:spacing w:line="360" w:lineRule="auto"/>
              <w:jc w:val="center"/>
            </w:pPr>
            <w:r>
              <w:t>Spec. lėšos.</w:t>
            </w:r>
          </w:p>
        </w:tc>
      </w:tr>
      <w:tr w:rsidR="00493C24" w:rsidTr="00A459F0">
        <w:tc>
          <w:tcPr>
            <w:tcW w:w="988" w:type="dxa"/>
          </w:tcPr>
          <w:p w:rsidR="00493C24" w:rsidRDefault="00493C24" w:rsidP="00A459F0">
            <w:r>
              <w:t>2.1.2.</w:t>
            </w:r>
          </w:p>
        </w:tc>
        <w:tc>
          <w:tcPr>
            <w:tcW w:w="3402" w:type="dxa"/>
          </w:tcPr>
          <w:p w:rsidR="00493C24" w:rsidRDefault="00493C24" w:rsidP="00A459F0">
            <w:pPr>
              <w:spacing w:line="360" w:lineRule="auto"/>
            </w:pPr>
            <w:r>
              <w:t xml:space="preserve">Rengti rajono ir miesto gyventojams sportinius </w:t>
            </w:r>
            <w:proofErr w:type="spellStart"/>
            <w:r>
              <w:t>užsiėmimus</w:t>
            </w:r>
            <w:proofErr w:type="spellEnd"/>
            <w:r>
              <w:t xml:space="preserve"> (nemokamus).</w:t>
            </w:r>
          </w:p>
          <w:p w:rsidR="00493C24" w:rsidRDefault="00493C24" w:rsidP="00A459F0">
            <w:pPr>
              <w:spacing w:line="360" w:lineRule="auto"/>
            </w:pPr>
          </w:p>
        </w:tc>
        <w:tc>
          <w:tcPr>
            <w:tcW w:w="2332" w:type="dxa"/>
          </w:tcPr>
          <w:p w:rsidR="00493C24" w:rsidRDefault="00493C24" w:rsidP="00A459F0">
            <w:pPr>
              <w:spacing w:line="360" w:lineRule="auto"/>
            </w:pPr>
            <w:r>
              <w:t>Renginių skaičius, vnt.</w:t>
            </w:r>
          </w:p>
        </w:tc>
        <w:tc>
          <w:tcPr>
            <w:tcW w:w="2332" w:type="dxa"/>
            <w:gridSpan w:val="2"/>
          </w:tcPr>
          <w:p w:rsidR="00493C24" w:rsidRDefault="00493C24" w:rsidP="00A459F0">
            <w:pPr>
              <w:spacing w:line="360" w:lineRule="auto"/>
            </w:pPr>
            <w:r>
              <w:t>Metodininkas</w:t>
            </w:r>
          </w:p>
        </w:tc>
        <w:tc>
          <w:tcPr>
            <w:tcW w:w="2332" w:type="dxa"/>
          </w:tcPr>
          <w:p w:rsidR="00493C24" w:rsidRDefault="006C702E" w:rsidP="00A459F0">
            <w:pPr>
              <w:spacing w:line="360" w:lineRule="auto"/>
              <w:jc w:val="center"/>
            </w:pPr>
            <w:r>
              <w:t>2026</w:t>
            </w:r>
            <w:r w:rsidR="00493C24">
              <w:t xml:space="preserve"> m. </w:t>
            </w:r>
          </w:p>
        </w:tc>
        <w:tc>
          <w:tcPr>
            <w:tcW w:w="2333" w:type="dxa"/>
            <w:gridSpan w:val="2"/>
          </w:tcPr>
          <w:p w:rsidR="00493C24" w:rsidRDefault="00493C24" w:rsidP="00A459F0">
            <w:pPr>
              <w:spacing w:line="360" w:lineRule="auto"/>
              <w:jc w:val="center"/>
            </w:pPr>
            <w:r>
              <w:t>Asignavimai darbuotojų darbo užmokesčiui. Biudžeto lėšos.</w:t>
            </w:r>
          </w:p>
          <w:p w:rsidR="003C2B5D" w:rsidRDefault="003C2B5D" w:rsidP="00A459F0">
            <w:pPr>
              <w:spacing w:line="360" w:lineRule="auto"/>
              <w:jc w:val="center"/>
            </w:pPr>
            <w:r w:rsidRPr="003C2B5D">
              <w:t>Spec. lėšos.</w:t>
            </w:r>
          </w:p>
        </w:tc>
      </w:tr>
      <w:tr w:rsidR="00493C24" w:rsidTr="00A459F0">
        <w:tc>
          <w:tcPr>
            <w:tcW w:w="988" w:type="dxa"/>
          </w:tcPr>
          <w:p w:rsidR="00493C24" w:rsidRDefault="00493C24" w:rsidP="00A459F0">
            <w:r>
              <w:t>2.1.3.</w:t>
            </w:r>
          </w:p>
        </w:tc>
        <w:tc>
          <w:tcPr>
            <w:tcW w:w="3402" w:type="dxa"/>
          </w:tcPr>
          <w:p w:rsidR="00493C24" w:rsidRDefault="00493C24" w:rsidP="00A459F0">
            <w:pPr>
              <w:spacing w:line="360" w:lineRule="auto"/>
            </w:pPr>
            <w:r>
              <w:rPr>
                <w:bCs/>
              </w:rPr>
              <w:t>Supažindinti rajono ir miesto gyventojus su naujomis sporto šakomis.</w:t>
            </w:r>
          </w:p>
        </w:tc>
        <w:tc>
          <w:tcPr>
            <w:tcW w:w="2332" w:type="dxa"/>
          </w:tcPr>
          <w:p w:rsidR="00493C24" w:rsidRDefault="00493C24" w:rsidP="00A459F0">
            <w:pPr>
              <w:spacing w:line="360" w:lineRule="auto"/>
            </w:pPr>
            <w:r>
              <w:t>Renginių skaičius, vnt.</w:t>
            </w:r>
          </w:p>
        </w:tc>
        <w:tc>
          <w:tcPr>
            <w:tcW w:w="2332" w:type="dxa"/>
            <w:gridSpan w:val="2"/>
          </w:tcPr>
          <w:p w:rsidR="00493C24" w:rsidRDefault="00493C24" w:rsidP="00A459F0">
            <w:pPr>
              <w:spacing w:line="360" w:lineRule="auto"/>
            </w:pPr>
            <w:r>
              <w:t>Metodininkas</w:t>
            </w:r>
          </w:p>
        </w:tc>
        <w:tc>
          <w:tcPr>
            <w:tcW w:w="2332" w:type="dxa"/>
          </w:tcPr>
          <w:p w:rsidR="00493C24" w:rsidRDefault="006C702E" w:rsidP="00A459F0">
            <w:pPr>
              <w:spacing w:line="360" w:lineRule="auto"/>
              <w:jc w:val="center"/>
            </w:pPr>
            <w:r>
              <w:t>2026</w:t>
            </w:r>
            <w:r w:rsidR="00493C24">
              <w:t xml:space="preserve"> m. </w:t>
            </w:r>
          </w:p>
        </w:tc>
        <w:tc>
          <w:tcPr>
            <w:tcW w:w="2333" w:type="dxa"/>
            <w:gridSpan w:val="2"/>
          </w:tcPr>
          <w:p w:rsidR="00493C24" w:rsidRDefault="00493C24" w:rsidP="00A459F0">
            <w:pPr>
              <w:spacing w:line="360" w:lineRule="auto"/>
              <w:jc w:val="center"/>
            </w:pPr>
            <w:r>
              <w:t>Asignavimai darbuotojų darbo užmokesčiui. Biudžeto lėšos.</w:t>
            </w:r>
          </w:p>
        </w:tc>
      </w:tr>
      <w:tr w:rsidR="00493C24" w:rsidTr="00A459F0">
        <w:tc>
          <w:tcPr>
            <w:tcW w:w="988" w:type="dxa"/>
          </w:tcPr>
          <w:p w:rsidR="00493C24" w:rsidRPr="00EF4B7F" w:rsidRDefault="00493C24" w:rsidP="00A459F0">
            <w:pPr>
              <w:rPr>
                <w:b/>
                <w:bCs/>
              </w:rPr>
            </w:pPr>
            <w:r w:rsidRPr="00EF4B7F">
              <w:rPr>
                <w:b/>
                <w:bCs/>
              </w:rPr>
              <w:t>2.2.</w:t>
            </w:r>
          </w:p>
        </w:tc>
        <w:tc>
          <w:tcPr>
            <w:tcW w:w="12731" w:type="dxa"/>
            <w:gridSpan w:val="7"/>
          </w:tcPr>
          <w:p w:rsidR="00493C24" w:rsidRPr="00EF4B7F" w:rsidRDefault="00493C24" w:rsidP="00A459F0">
            <w:pPr>
              <w:spacing w:line="360" w:lineRule="auto"/>
              <w:rPr>
                <w:b/>
                <w:bCs/>
              </w:rPr>
            </w:pPr>
            <w:r>
              <w:rPr>
                <w:b/>
                <w:bCs/>
              </w:rPr>
              <w:t>Uždavinys.</w:t>
            </w:r>
            <w:r>
              <w:t xml:space="preserve"> </w:t>
            </w:r>
            <w:r w:rsidRPr="00504070">
              <w:rPr>
                <w:b/>
                <w:bCs/>
              </w:rPr>
              <w:t>Siekti sporto bazių atnaujinimo ir plėtros galimybių.</w:t>
            </w:r>
          </w:p>
        </w:tc>
      </w:tr>
      <w:tr w:rsidR="00493C24" w:rsidTr="003C2B5D">
        <w:tc>
          <w:tcPr>
            <w:tcW w:w="988" w:type="dxa"/>
            <w:shd w:val="clear" w:color="auto" w:fill="auto"/>
          </w:tcPr>
          <w:p w:rsidR="00493C24" w:rsidRPr="00BD52A1" w:rsidRDefault="00493C24" w:rsidP="00A459F0">
            <w:pPr>
              <w:rPr>
                <w:color w:val="000000" w:themeColor="text1"/>
              </w:rPr>
            </w:pPr>
            <w:r w:rsidRPr="00BD52A1">
              <w:rPr>
                <w:color w:val="000000" w:themeColor="text1"/>
              </w:rPr>
              <w:t>2.2.1.</w:t>
            </w:r>
          </w:p>
        </w:tc>
        <w:tc>
          <w:tcPr>
            <w:tcW w:w="3402" w:type="dxa"/>
            <w:shd w:val="clear" w:color="auto" w:fill="auto"/>
          </w:tcPr>
          <w:p w:rsidR="00493C24" w:rsidRPr="006208B2" w:rsidRDefault="003C2B5D" w:rsidP="003C2B5D">
            <w:pPr>
              <w:spacing w:line="360" w:lineRule="auto"/>
              <w:rPr>
                <w:color w:val="FF0000"/>
              </w:rPr>
            </w:pPr>
            <w:r>
              <w:rPr>
                <w:color w:val="000000" w:themeColor="text1"/>
              </w:rPr>
              <w:t>Pakeisti stadiono tribūnų kėdes.</w:t>
            </w:r>
          </w:p>
        </w:tc>
        <w:tc>
          <w:tcPr>
            <w:tcW w:w="2332" w:type="dxa"/>
            <w:shd w:val="clear" w:color="auto" w:fill="auto"/>
          </w:tcPr>
          <w:p w:rsidR="00493C24" w:rsidRPr="009F70AA" w:rsidRDefault="003C2B5D" w:rsidP="00A459F0">
            <w:pPr>
              <w:spacing w:line="360" w:lineRule="auto"/>
              <w:rPr>
                <w:color w:val="000000" w:themeColor="text1"/>
              </w:rPr>
            </w:pPr>
            <w:r>
              <w:rPr>
                <w:color w:val="000000" w:themeColor="text1"/>
              </w:rPr>
              <w:t xml:space="preserve">Atnaujintose tribūnose žiūrovai </w:t>
            </w:r>
            <w:r>
              <w:rPr>
                <w:color w:val="000000" w:themeColor="text1"/>
              </w:rPr>
              <w:lastRenderedPageBreak/>
              <w:t>galės stebėti futbolo varžybas.</w:t>
            </w:r>
          </w:p>
        </w:tc>
        <w:tc>
          <w:tcPr>
            <w:tcW w:w="2332" w:type="dxa"/>
            <w:gridSpan w:val="2"/>
            <w:shd w:val="clear" w:color="auto" w:fill="auto"/>
          </w:tcPr>
          <w:p w:rsidR="00493C24" w:rsidRPr="009F70AA" w:rsidRDefault="00493C24" w:rsidP="00A459F0">
            <w:pPr>
              <w:spacing w:line="360" w:lineRule="auto"/>
              <w:rPr>
                <w:color w:val="000000" w:themeColor="text1"/>
              </w:rPr>
            </w:pPr>
            <w:r w:rsidRPr="009F70AA">
              <w:rPr>
                <w:color w:val="000000" w:themeColor="text1"/>
              </w:rPr>
              <w:lastRenderedPageBreak/>
              <w:t xml:space="preserve">Direktorius, direktoriaus </w:t>
            </w:r>
            <w:r w:rsidRPr="009F70AA">
              <w:rPr>
                <w:color w:val="000000" w:themeColor="text1"/>
              </w:rPr>
              <w:lastRenderedPageBreak/>
              <w:t>pavaduotojas ūkio reikalams.</w:t>
            </w:r>
          </w:p>
        </w:tc>
        <w:tc>
          <w:tcPr>
            <w:tcW w:w="2332" w:type="dxa"/>
            <w:shd w:val="clear" w:color="auto" w:fill="auto"/>
          </w:tcPr>
          <w:p w:rsidR="00493C24" w:rsidRPr="009F70AA" w:rsidRDefault="006C702E" w:rsidP="00A459F0">
            <w:pPr>
              <w:spacing w:line="360" w:lineRule="auto"/>
              <w:jc w:val="center"/>
              <w:rPr>
                <w:color w:val="000000" w:themeColor="text1"/>
              </w:rPr>
            </w:pPr>
            <w:r>
              <w:rPr>
                <w:color w:val="000000" w:themeColor="text1"/>
              </w:rPr>
              <w:lastRenderedPageBreak/>
              <w:t>2026</w:t>
            </w:r>
            <w:r w:rsidR="00493C24" w:rsidRPr="009F70AA">
              <w:rPr>
                <w:color w:val="000000" w:themeColor="text1"/>
              </w:rPr>
              <w:t xml:space="preserve"> m. </w:t>
            </w:r>
          </w:p>
        </w:tc>
        <w:tc>
          <w:tcPr>
            <w:tcW w:w="2333" w:type="dxa"/>
            <w:gridSpan w:val="2"/>
            <w:shd w:val="clear" w:color="auto" w:fill="auto"/>
          </w:tcPr>
          <w:p w:rsidR="003C2B5D" w:rsidRDefault="003C2B5D" w:rsidP="00A459F0">
            <w:pPr>
              <w:spacing w:line="360" w:lineRule="auto"/>
              <w:jc w:val="center"/>
              <w:rPr>
                <w:color w:val="000000" w:themeColor="text1"/>
              </w:rPr>
            </w:pPr>
            <w:r>
              <w:rPr>
                <w:color w:val="000000" w:themeColor="text1"/>
              </w:rPr>
              <w:t>Biudžeto lėšos.</w:t>
            </w:r>
          </w:p>
          <w:p w:rsidR="00493C24" w:rsidRPr="009F70AA" w:rsidRDefault="00493C24" w:rsidP="00A459F0">
            <w:pPr>
              <w:spacing w:line="360" w:lineRule="auto"/>
              <w:jc w:val="center"/>
              <w:rPr>
                <w:color w:val="000000" w:themeColor="text1"/>
              </w:rPr>
            </w:pPr>
            <w:r w:rsidRPr="009F70AA">
              <w:rPr>
                <w:color w:val="000000" w:themeColor="text1"/>
              </w:rPr>
              <w:t>Spec. lėšos.</w:t>
            </w:r>
          </w:p>
        </w:tc>
      </w:tr>
      <w:tr w:rsidR="00493C24" w:rsidTr="003C2B5D">
        <w:tc>
          <w:tcPr>
            <w:tcW w:w="988" w:type="dxa"/>
            <w:shd w:val="clear" w:color="auto" w:fill="auto"/>
          </w:tcPr>
          <w:p w:rsidR="00493C24" w:rsidRPr="00BD52A1" w:rsidRDefault="00493C24" w:rsidP="00A459F0">
            <w:pPr>
              <w:rPr>
                <w:color w:val="000000" w:themeColor="text1"/>
              </w:rPr>
            </w:pPr>
            <w:r w:rsidRPr="00BD52A1">
              <w:rPr>
                <w:color w:val="000000" w:themeColor="text1"/>
              </w:rPr>
              <w:lastRenderedPageBreak/>
              <w:t>2.2.2.</w:t>
            </w:r>
          </w:p>
        </w:tc>
        <w:tc>
          <w:tcPr>
            <w:tcW w:w="3402" w:type="dxa"/>
            <w:shd w:val="clear" w:color="auto" w:fill="auto"/>
          </w:tcPr>
          <w:p w:rsidR="00493C24" w:rsidRPr="009F70AA" w:rsidRDefault="003C2B5D" w:rsidP="00A459F0">
            <w:pPr>
              <w:spacing w:line="360" w:lineRule="auto"/>
              <w:rPr>
                <w:color w:val="000000" w:themeColor="text1"/>
              </w:rPr>
            </w:pPr>
            <w:r>
              <w:rPr>
                <w:color w:val="000000" w:themeColor="text1"/>
              </w:rPr>
              <w:t>Stiprinti sporto centro materialinę bazę.</w:t>
            </w:r>
          </w:p>
        </w:tc>
        <w:tc>
          <w:tcPr>
            <w:tcW w:w="2332" w:type="dxa"/>
            <w:shd w:val="clear" w:color="auto" w:fill="auto"/>
          </w:tcPr>
          <w:p w:rsidR="00493C24" w:rsidRPr="009F70AA" w:rsidRDefault="003C2B5D" w:rsidP="00A459F0">
            <w:pPr>
              <w:spacing w:line="360" w:lineRule="auto"/>
              <w:rPr>
                <w:color w:val="000000" w:themeColor="text1"/>
              </w:rPr>
            </w:pPr>
            <w:r>
              <w:rPr>
                <w:color w:val="000000" w:themeColor="text1"/>
              </w:rPr>
              <w:t>Nupirkti nauji treniruokliai, atnaujintas inventorius.</w:t>
            </w:r>
          </w:p>
        </w:tc>
        <w:tc>
          <w:tcPr>
            <w:tcW w:w="2332" w:type="dxa"/>
            <w:gridSpan w:val="2"/>
            <w:shd w:val="clear" w:color="auto" w:fill="auto"/>
          </w:tcPr>
          <w:p w:rsidR="00493C24" w:rsidRPr="009F70AA" w:rsidRDefault="00493C24" w:rsidP="00A459F0">
            <w:pPr>
              <w:spacing w:line="360" w:lineRule="auto"/>
              <w:rPr>
                <w:color w:val="000000" w:themeColor="text1"/>
              </w:rPr>
            </w:pPr>
            <w:r w:rsidRPr="009F70AA">
              <w:rPr>
                <w:color w:val="000000" w:themeColor="text1"/>
              </w:rPr>
              <w:t xml:space="preserve">Direktorius, direktoriaus pavaduotojas ūkio </w:t>
            </w:r>
            <w:bookmarkStart w:id="1" w:name="_GoBack"/>
            <w:bookmarkEnd w:id="1"/>
            <w:r w:rsidRPr="009F70AA">
              <w:rPr>
                <w:color w:val="000000" w:themeColor="text1"/>
              </w:rPr>
              <w:t>reikalams.</w:t>
            </w:r>
          </w:p>
        </w:tc>
        <w:tc>
          <w:tcPr>
            <w:tcW w:w="2332" w:type="dxa"/>
            <w:shd w:val="clear" w:color="auto" w:fill="auto"/>
          </w:tcPr>
          <w:p w:rsidR="00493C24" w:rsidRPr="009F70AA" w:rsidRDefault="006C702E" w:rsidP="00A459F0">
            <w:pPr>
              <w:spacing w:line="360" w:lineRule="auto"/>
              <w:jc w:val="center"/>
              <w:rPr>
                <w:color w:val="000000" w:themeColor="text1"/>
              </w:rPr>
            </w:pPr>
            <w:r>
              <w:rPr>
                <w:color w:val="000000" w:themeColor="text1"/>
              </w:rPr>
              <w:t>2026</w:t>
            </w:r>
            <w:r w:rsidR="00493C24" w:rsidRPr="009F70AA">
              <w:rPr>
                <w:color w:val="000000" w:themeColor="text1"/>
              </w:rPr>
              <w:t xml:space="preserve"> m.</w:t>
            </w:r>
          </w:p>
        </w:tc>
        <w:tc>
          <w:tcPr>
            <w:tcW w:w="2333" w:type="dxa"/>
            <w:gridSpan w:val="2"/>
            <w:shd w:val="clear" w:color="auto" w:fill="auto"/>
          </w:tcPr>
          <w:p w:rsidR="003C2B5D" w:rsidRDefault="003C2B5D" w:rsidP="00A459F0">
            <w:pPr>
              <w:spacing w:line="360" w:lineRule="auto"/>
              <w:jc w:val="center"/>
              <w:rPr>
                <w:color w:val="000000" w:themeColor="text1"/>
              </w:rPr>
            </w:pPr>
            <w:r w:rsidRPr="003C2B5D">
              <w:rPr>
                <w:color w:val="000000" w:themeColor="text1"/>
              </w:rPr>
              <w:t>Biudžeto lėšos.</w:t>
            </w:r>
          </w:p>
          <w:p w:rsidR="00493C24" w:rsidRPr="009F70AA" w:rsidRDefault="00493C24" w:rsidP="00A459F0">
            <w:pPr>
              <w:spacing w:line="360" w:lineRule="auto"/>
              <w:jc w:val="center"/>
              <w:rPr>
                <w:color w:val="000000" w:themeColor="text1"/>
              </w:rPr>
            </w:pPr>
            <w:r w:rsidRPr="009F70AA">
              <w:rPr>
                <w:color w:val="000000" w:themeColor="text1"/>
              </w:rPr>
              <w:t>Spec. lėšos.</w:t>
            </w:r>
          </w:p>
        </w:tc>
      </w:tr>
      <w:tr w:rsidR="00493C24" w:rsidTr="00A459F0">
        <w:tc>
          <w:tcPr>
            <w:tcW w:w="988" w:type="dxa"/>
          </w:tcPr>
          <w:p w:rsidR="00493C24" w:rsidRPr="00E53D0A" w:rsidRDefault="00493C24" w:rsidP="00A459F0">
            <w:pPr>
              <w:rPr>
                <w:b/>
              </w:rPr>
            </w:pPr>
            <w:r w:rsidRPr="00E53D0A">
              <w:rPr>
                <w:b/>
              </w:rPr>
              <w:t>2.3.</w:t>
            </w:r>
          </w:p>
        </w:tc>
        <w:tc>
          <w:tcPr>
            <w:tcW w:w="12731" w:type="dxa"/>
            <w:gridSpan w:val="7"/>
          </w:tcPr>
          <w:p w:rsidR="00493C24" w:rsidRPr="00E53D0A" w:rsidRDefault="00493C24" w:rsidP="00A459F0">
            <w:pPr>
              <w:spacing w:line="360" w:lineRule="auto"/>
              <w:rPr>
                <w:b/>
              </w:rPr>
            </w:pPr>
            <w:r w:rsidRPr="00E53D0A">
              <w:rPr>
                <w:b/>
              </w:rPr>
              <w:t>Uždavinys. Užtikrinti rajono bendruomenės sportinių poreikių tenkinimą, bei paslaugų prieinamumą.</w:t>
            </w:r>
          </w:p>
        </w:tc>
      </w:tr>
      <w:tr w:rsidR="00493C24" w:rsidTr="00A459F0">
        <w:tc>
          <w:tcPr>
            <w:tcW w:w="988" w:type="dxa"/>
          </w:tcPr>
          <w:p w:rsidR="00493C24" w:rsidRPr="00E53D0A" w:rsidRDefault="00493C24" w:rsidP="00A459F0">
            <w:r w:rsidRPr="00E53D0A">
              <w:t>2.3.1.</w:t>
            </w:r>
          </w:p>
        </w:tc>
        <w:tc>
          <w:tcPr>
            <w:tcW w:w="3402" w:type="dxa"/>
          </w:tcPr>
          <w:p w:rsidR="00493C24" w:rsidRPr="00D16CB0" w:rsidRDefault="00493C24" w:rsidP="00A459F0">
            <w:pPr>
              <w:spacing w:line="360" w:lineRule="auto"/>
              <w:rPr>
                <w:color w:val="000000" w:themeColor="text1"/>
              </w:rPr>
            </w:pPr>
            <w:r w:rsidRPr="00D16CB0">
              <w:rPr>
                <w:color w:val="000000" w:themeColor="text1"/>
              </w:rPr>
              <w:t>Teikti viešąsias sporto, poilsio ir pramogų organizavimo paslaugas.</w:t>
            </w:r>
          </w:p>
        </w:tc>
        <w:tc>
          <w:tcPr>
            <w:tcW w:w="2409" w:type="dxa"/>
            <w:gridSpan w:val="2"/>
          </w:tcPr>
          <w:p w:rsidR="00493C24" w:rsidRPr="00D16CB0" w:rsidRDefault="00493C24" w:rsidP="00A459F0">
            <w:pPr>
              <w:spacing w:line="360" w:lineRule="auto"/>
              <w:rPr>
                <w:color w:val="000000" w:themeColor="text1"/>
              </w:rPr>
            </w:pPr>
            <w:r w:rsidRPr="00D16CB0">
              <w:rPr>
                <w:color w:val="000000" w:themeColor="text1"/>
              </w:rPr>
              <w:t>Sporto centro sporto salės nuomos sutarčių sk.</w:t>
            </w:r>
          </w:p>
        </w:tc>
        <w:tc>
          <w:tcPr>
            <w:tcW w:w="2255" w:type="dxa"/>
          </w:tcPr>
          <w:p w:rsidR="00493C24" w:rsidRPr="00D16CB0" w:rsidRDefault="00493C24" w:rsidP="00A459F0">
            <w:pPr>
              <w:spacing w:line="360" w:lineRule="auto"/>
              <w:rPr>
                <w:color w:val="000000" w:themeColor="text1"/>
              </w:rPr>
            </w:pPr>
            <w:r w:rsidRPr="00D16CB0">
              <w:rPr>
                <w:color w:val="000000" w:themeColor="text1"/>
              </w:rPr>
              <w:t>Direktorius, sporto centro bendruomenė.</w:t>
            </w:r>
          </w:p>
        </w:tc>
        <w:tc>
          <w:tcPr>
            <w:tcW w:w="2423" w:type="dxa"/>
            <w:gridSpan w:val="2"/>
          </w:tcPr>
          <w:p w:rsidR="00493C24" w:rsidRPr="00D16CB0" w:rsidRDefault="006C702E" w:rsidP="00A459F0">
            <w:pPr>
              <w:spacing w:line="360" w:lineRule="auto"/>
              <w:jc w:val="center"/>
              <w:rPr>
                <w:color w:val="000000" w:themeColor="text1"/>
              </w:rPr>
            </w:pPr>
            <w:r>
              <w:rPr>
                <w:color w:val="000000" w:themeColor="text1"/>
              </w:rPr>
              <w:t>2026</w:t>
            </w:r>
            <w:r w:rsidR="00493C24" w:rsidRPr="00D16CB0">
              <w:rPr>
                <w:color w:val="000000" w:themeColor="text1"/>
              </w:rPr>
              <w:t xml:space="preserve"> m. visus metus.</w:t>
            </w:r>
          </w:p>
        </w:tc>
        <w:tc>
          <w:tcPr>
            <w:tcW w:w="2242" w:type="dxa"/>
          </w:tcPr>
          <w:p w:rsidR="00493C24" w:rsidRPr="00D16CB0" w:rsidRDefault="00493C24" w:rsidP="00A459F0">
            <w:pPr>
              <w:spacing w:line="360" w:lineRule="auto"/>
              <w:jc w:val="center"/>
              <w:rPr>
                <w:color w:val="000000" w:themeColor="text1"/>
              </w:rPr>
            </w:pPr>
            <w:r w:rsidRPr="00D16CB0">
              <w:rPr>
                <w:color w:val="000000" w:themeColor="text1"/>
              </w:rPr>
              <w:t>Asignavimai darbuotojų darbo užmokesčiui</w:t>
            </w:r>
          </w:p>
        </w:tc>
      </w:tr>
      <w:tr w:rsidR="00493C24" w:rsidTr="00A459F0">
        <w:tc>
          <w:tcPr>
            <w:tcW w:w="988" w:type="dxa"/>
          </w:tcPr>
          <w:p w:rsidR="00493C24" w:rsidRPr="00E53D0A" w:rsidRDefault="00493C24" w:rsidP="00A459F0">
            <w:r>
              <w:t>2.3.2.</w:t>
            </w:r>
          </w:p>
        </w:tc>
        <w:tc>
          <w:tcPr>
            <w:tcW w:w="3402" w:type="dxa"/>
          </w:tcPr>
          <w:p w:rsidR="00493C24" w:rsidRPr="00D16CB0" w:rsidRDefault="00493C24" w:rsidP="00A459F0">
            <w:pPr>
              <w:spacing w:line="360" w:lineRule="auto"/>
              <w:rPr>
                <w:color w:val="000000" w:themeColor="text1"/>
              </w:rPr>
            </w:pPr>
            <w:r w:rsidRPr="00D16CB0">
              <w:rPr>
                <w:color w:val="000000" w:themeColor="text1"/>
              </w:rPr>
              <w:t>Teikti treniruoklių salės paslaugas gyventojams. Biliardo, stalo teniso, smiginio, aerobikos salės, pliažo aikštelių,</w:t>
            </w:r>
            <w:r w:rsidR="006C702E">
              <w:rPr>
                <w:color w:val="000000" w:themeColor="text1"/>
              </w:rPr>
              <w:t xml:space="preserve"> lauko teniso, </w:t>
            </w:r>
            <w:r w:rsidRPr="00D16CB0">
              <w:rPr>
                <w:color w:val="000000" w:themeColor="text1"/>
              </w:rPr>
              <w:t xml:space="preserve"> stadiono nuomos paslaugas. </w:t>
            </w:r>
          </w:p>
        </w:tc>
        <w:tc>
          <w:tcPr>
            <w:tcW w:w="2409" w:type="dxa"/>
            <w:gridSpan w:val="2"/>
          </w:tcPr>
          <w:p w:rsidR="00493C24" w:rsidRPr="00D16CB0" w:rsidRDefault="00493C24" w:rsidP="00A459F0">
            <w:pPr>
              <w:spacing w:line="360" w:lineRule="auto"/>
              <w:rPr>
                <w:color w:val="000000" w:themeColor="text1"/>
              </w:rPr>
            </w:pPr>
            <w:r w:rsidRPr="00D16CB0">
              <w:rPr>
                <w:color w:val="000000" w:themeColor="text1"/>
              </w:rPr>
              <w:t>Treniruoklių salėje, biliarde,  besilankančių gyventojų skaičius.</w:t>
            </w:r>
          </w:p>
        </w:tc>
        <w:tc>
          <w:tcPr>
            <w:tcW w:w="2255" w:type="dxa"/>
          </w:tcPr>
          <w:p w:rsidR="00493C24" w:rsidRPr="00D16CB0" w:rsidRDefault="00493C24" w:rsidP="00A459F0">
            <w:pPr>
              <w:spacing w:line="360" w:lineRule="auto"/>
              <w:rPr>
                <w:color w:val="000000" w:themeColor="text1"/>
              </w:rPr>
            </w:pPr>
            <w:r w:rsidRPr="00D16CB0">
              <w:rPr>
                <w:color w:val="000000" w:themeColor="text1"/>
              </w:rPr>
              <w:t>Direktorius, sporto instruktorius.</w:t>
            </w:r>
          </w:p>
        </w:tc>
        <w:tc>
          <w:tcPr>
            <w:tcW w:w="2423" w:type="dxa"/>
            <w:gridSpan w:val="2"/>
          </w:tcPr>
          <w:p w:rsidR="00493C24" w:rsidRPr="00D16CB0" w:rsidRDefault="006C702E" w:rsidP="00A459F0">
            <w:pPr>
              <w:spacing w:line="360" w:lineRule="auto"/>
              <w:jc w:val="center"/>
              <w:rPr>
                <w:color w:val="000000" w:themeColor="text1"/>
              </w:rPr>
            </w:pPr>
            <w:r>
              <w:rPr>
                <w:color w:val="000000" w:themeColor="text1"/>
              </w:rPr>
              <w:t>2026</w:t>
            </w:r>
            <w:r w:rsidR="00493C24" w:rsidRPr="00D16CB0">
              <w:rPr>
                <w:color w:val="000000" w:themeColor="text1"/>
              </w:rPr>
              <w:t xml:space="preserve"> m. visus metus.</w:t>
            </w:r>
          </w:p>
        </w:tc>
        <w:tc>
          <w:tcPr>
            <w:tcW w:w="2242" w:type="dxa"/>
          </w:tcPr>
          <w:p w:rsidR="00493C24" w:rsidRPr="00D16CB0" w:rsidRDefault="00493C24" w:rsidP="00A459F0">
            <w:pPr>
              <w:spacing w:line="360" w:lineRule="auto"/>
              <w:jc w:val="center"/>
              <w:rPr>
                <w:color w:val="000000" w:themeColor="text1"/>
              </w:rPr>
            </w:pPr>
            <w:r w:rsidRPr="00D16CB0">
              <w:rPr>
                <w:color w:val="000000" w:themeColor="text1"/>
              </w:rPr>
              <w:t>Asignavimai darbuotojų darbo užmokesčiui</w:t>
            </w:r>
          </w:p>
        </w:tc>
      </w:tr>
    </w:tbl>
    <w:p w:rsidR="00493C24" w:rsidRDefault="00493C24" w:rsidP="000E2270">
      <w:pPr>
        <w:rPr>
          <w:b/>
        </w:rPr>
      </w:pPr>
    </w:p>
    <w:p w:rsidR="00493C24" w:rsidRDefault="00493C24" w:rsidP="00493C24">
      <w:pPr>
        <w:jc w:val="center"/>
        <w:rPr>
          <w:b/>
        </w:rPr>
      </w:pPr>
      <w:r>
        <w:rPr>
          <w:b/>
        </w:rPr>
        <w:t>V SKYRIUS</w:t>
      </w:r>
    </w:p>
    <w:p w:rsidR="00493C24" w:rsidRDefault="00493C24" w:rsidP="00493C24">
      <w:pPr>
        <w:jc w:val="center"/>
        <w:rPr>
          <w:b/>
        </w:rPr>
      </w:pPr>
      <w:r>
        <w:rPr>
          <w:b/>
        </w:rPr>
        <w:t xml:space="preserve">  CENTRO VEIKLOS PLANO ĮGYVENDINIMO ĮSIVERTINIMAS IR ATSAKOMYBĖ</w:t>
      </w:r>
    </w:p>
    <w:p w:rsidR="00493C24" w:rsidRDefault="00493C24" w:rsidP="00493C24">
      <w:pPr>
        <w:spacing w:line="360" w:lineRule="auto"/>
        <w:jc w:val="both"/>
        <w:rPr>
          <w:b/>
          <w:sz w:val="28"/>
          <w:szCs w:val="28"/>
        </w:rPr>
      </w:pPr>
    </w:p>
    <w:p w:rsidR="00493C24" w:rsidRPr="000E2270" w:rsidRDefault="000E2270" w:rsidP="000E2270">
      <w:pPr>
        <w:spacing w:line="360" w:lineRule="auto"/>
        <w:ind w:left="851" w:hanging="284"/>
        <w:jc w:val="both"/>
        <w:rPr>
          <w:b/>
          <w:sz w:val="28"/>
          <w:szCs w:val="28"/>
        </w:rPr>
      </w:pPr>
      <w:r>
        <w:rPr>
          <w:bCs/>
        </w:rPr>
        <w:t>21</w:t>
      </w:r>
      <w:r w:rsidR="00493C24">
        <w:rPr>
          <w:bCs/>
        </w:rPr>
        <w:t>. Plano</w:t>
      </w:r>
      <w:r w:rsidR="00493C24">
        <w:t xml:space="preserve"> įgyvendinimo įsivertinimas vyksta metų pabaigoje mokytojų tarybos posėdyje</w:t>
      </w:r>
      <w:r w:rsidR="00493C24">
        <w:rPr>
          <w:rFonts w:ascii="TimesNewRoman" w:hAnsi="TimesNewRoman" w:cs="TimesNewRoman"/>
        </w:rPr>
        <w:t xml:space="preserve"> numato tikslus, u</w:t>
      </w:r>
      <w:r w:rsidR="006C702E">
        <w:rPr>
          <w:rFonts w:ascii="TimesNewRoman" w:hAnsi="TimesNewRoman" w:cs="TimesNewRoman"/>
        </w:rPr>
        <w:t>ždavinius ir priemones 2026</w:t>
      </w:r>
      <w:r w:rsidR="00493C24">
        <w:rPr>
          <w:rFonts w:ascii="TimesNewRoman" w:hAnsi="TimesNewRoman" w:cs="TimesNewRoman"/>
        </w:rPr>
        <w:t xml:space="preserve"> m.</w:t>
      </w:r>
      <w:r w:rsidR="00493C24">
        <w:rPr>
          <w:rFonts w:cs="TimesNewRoman"/>
        </w:rPr>
        <w:t xml:space="preserve"> </w:t>
      </w:r>
      <w:r w:rsidR="00493C24">
        <w:rPr>
          <w:rFonts w:ascii="TimesNewRoman" w:hAnsi="TimesNewRoman" w:cs="TimesNewRoman"/>
        </w:rPr>
        <w:t xml:space="preserve">veiklos planui. </w:t>
      </w:r>
      <w:r w:rsidR="00493C24">
        <w:t xml:space="preserve">Už centro veiklos plano savalaikį ir kokybišką įgyvendinimą atsakingas Centro direktorius. Metų pabaigoje veiklos plano ataskaita pateikiama centro bendruomenei. </w:t>
      </w:r>
    </w:p>
    <w:p w:rsidR="00493C24" w:rsidRDefault="00493C24" w:rsidP="00493C24">
      <w:pPr>
        <w:ind w:left="360" w:hanging="360"/>
        <w:jc w:val="both"/>
      </w:pPr>
      <w:r>
        <w:t xml:space="preserve">                                             </w:t>
      </w:r>
      <w:r w:rsidR="000E2270">
        <w:t xml:space="preserve">                             </w:t>
      </w:r>
      <w:r>
        <w:t xml:space="preserve">           </w:t>
      </w:r>
      <w:r>
        <w:rPr>
          <w:noProof/>
        </w:rPr>
        <w:drawing>
          <wp:inline distT="0" distB="0" distL="0" distR="0" wp14:anchorId="3F5F41A9" wp14:editId="4466B567">
            <wp:extent cx="2414270" cy="36830"/>
            <wp:effectExtent l="0" t="0" r="5080" b="127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14270" cy="36830"/>
                    </a:xfrm>
                    <a:prstGeom prst="rect">
                      <a:avLst/>
                    </a:prstGeom>
                    <a:noFill/>
                  </pic:spPr>
                </pic:pic>
              </a:graphicData>
            </a:graphic>
          </wp:inline>
        </w:drawing>
      </w:r>
    </w:p>
    <w:p w:rsidR="00493C24" w:rsidRDefault="00493C24" w:rsidP="00493C24">
      <w:pPr>
        <w:ind w:left="360" w:hanging="360"/>
        <w:jc w:val="both"/>
      </w:pPr>
    </w:p>
    <w:p w:rsidR="00493C24" w:rsidRDefault="00493C24" w:rsidP="00493C24">
      <w:pPr>
        <w:ind w:left="360" w:hanging="360"/>
        <w:jc w:val="both"/>
      </w:pPr>
      <w:r>
        <w:lastRenderedPageBreak/>
        <w:t>PRITARTA</w:t>
      </w:r>
      <w:r>
        <w:tab/>
      </w:r>
      <w:r>
        <w:tab/>
      </w:r>
      <w:r>
        <w:tab/>
      </w:r>
      <w:r>
        <w:tab/>
      </w:r>
      <w:r>
        <w:tab/>
      </w:r>
    </w:p>
    <w:p w:rsidR="00493C24" w:rsidRDefault="00493C24" w:rsidP="00493C24">
      <w:pPr>
        <w:ind w:left="360" w:hanging="360"/>
      </w:pPr>
      <w:r>
        <w:t>Centro tarybos posėdžio</w:t>
      </w:r>
      <w:r>
        <w:tab/>
      </w:r>
      <w:r>
        <w:tab/>
      </w:r>
      <w:r>
        <w:tab/>
      </w:r>
    </w:p>
    <w:p w:rsidR="00493C24" w:rsidRDefault="00493C24" w:rsidP="00493C24">
      <w:pPr>
        <w:ind w:left="360" w:hanging="360"/>
      </w:pPr>
      <w:r>
        <w:t xml:space="preserve">20...... m. .............................. d. </w:t>
      </w:r>
      <w:r>
        <w:tab/>
      </w:r>
      <w:r>
        <w:tab/>
      </w:r>
      <w:r>
        <w:tab/>
      </w:r>
      <w:r>
        <w:tab/>
      </w:r>
    </w:p>
    <w:p w:rsidR="00493C24" w:rsidRDefault="00493C24" w:rsidP="00493C24">
      <w:pPr>
        <w:ind w:left="360" w:hanging="360"/>
      </w:pPr>
      <w:r>
        <w:t xml:space="preserve">protokoliniu nutarimu </w:t>
      </w:r>
      <w:r>
        <w:tab/>
      </w:r>
      <w:r>
        <w:tab/>
      </w:r>
      <w:r>
        <w:tab/>
      </w:r>
      <w:r>
        <w:tab/>
      </w:r>
    </w:p>
    <w:p w:rsidR="00493C24" w:rsidRDefault="00493C24" w:rsidP="00493C24">
      <w:pPr>
        <w:ind w:left="360" w:hanging="360"/>
      </w:pPr>
      <w:r>
        <w:t>(protokolas Nr. .......)</w:t>
      </w:r>
    </w:p>
    <w:p w:rsidR="00493C24" w:rsidRDefault="00493C24" w:rsidP="00493C24">
      <w:pPr>
        <w:jc w:val="center"/>
      </w:pPr>
    </w:p>
    <w:p w:rsidR="00493C24" w:rsidRDefault="00493C24" w:rsidP="00493C24"/>
    <w:p w:rsidR="00493C24" w:rsidRDefault="00493C24" w:rsidP="00493C24"/>
    <w:p w:rsidR="00493C24" w:rsidRDefault="00493C24" w:rsidP="00493C24"/>
    <w:p w:rsidR="00493C24" w:rsidRDefault="00493C24" w:rsidP="00493C24"/>
    <w:p w:rsidR="00237CF7" w:rsidRDefault="00237CF7"/>
    <w:sectPr w:rsidR="00237CF7" w:rsidSect="000E2270">
      <w:pgSz w:w="16838" w:h="11906" w:orient="landscape"/>
      <w:pgMar w:top="1135" w:right="1134" w:bottom="851"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Yu Gothic UI"/>
    <w:panose1 w:val="02020609040205080304"/>
    <w:charset w:val="4E"/>
    <w:family w:val="auto"/>
    <w:pitch w:val="variable"/>
    <w:sig w:usb0="E00002FF" w:usb1="6AC7FDFB" w:usb2="00000012" w:usb3="00000000" w:csb0="0002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NewRoman">
    <w:altName w:val="Times New Roman"/>
    <w:panose1 w:val="00000000000000000000"/>
    <w:charset w:val="EE"/>
    <w:family w:val="auto"/>
    <w:notTrueType/>
    <w:pitch w:val="default"/>
    <w:sig w:usb0="00000005" w:usb1="08070000" w:usb2="00000010" w:usb3="00000000" w:csb0="00020002"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890E42"/>
    <w:multiLevelType w:val="multilevel"/>
    <w:tmpl w:val="7388AE5E"/>
    <w:lvl w:ilvl="0">
      <w:start w:val="1"/>
      <w:numFmt w:val="decimal"/>
      <w:lvlText w:val="%1."/>
      <w:lvlJc w:val="left"/>
      <w:pPr>
        <w:ind w:left="480" w:hanging="480"/>
      </w:pPr>
      <w:rPr>
        <w:rFonts w:hint="default"/>
      </w:rPr>
    </w:lvl>
    <w:lvl w:ilvl="1">
      <w:start w:val="1"/>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27EF2B26"/>
    <w:multiLevelType w:val="hybridMultilevel"/>
    <w:tmpl w:val="5B0423E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7E000B22"/>
    <w:multiLevelType w:val="hybridMultilevel"/>
    <w:tmpl w:val="5A1A296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3C24"/>
    <w:rsid w:val="000814EE"/>
    <w:rsid w:val="00096385"/>
    <w:rsid w:val="000E2270"/>
    <w:rsid w:val="00237CF7"/>
    <w:rsid w:val="003C2B5D"/>
    <w:rsid w:val="00493C24"/>
    <w:rsid w:val="006102CE"/>
    <w:rsid w:val="006C702E"/>
    <w:rsid w:val="007C29DC"/>
    <w:rsid w:val="0088137F"/>
    <w:rsid w:val="00943A8E"/>
    <w:rsid w:val="00A459F0"/>
    <w:rsid w:val="00AA518E"/>
    <w:rsid w:val="00F93B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2C32F7"/>
  <w15:chartTrackingRefBased/>
  <w15:docId w15:val="{776B6738-8506-4C41-A225-310E9D101E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MS Mincho" w:hAnsi="Cambria" w:cs="Times New Roman"/>
        <w:lang w:val="lt-L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93C24"/>
    <w:rPr>
      <w:rFonts w:ascii="Times New Roman" w:eastAsia="Times New Roman" w:hAnsi="Times New Roman"/>
      <w:sz w:val="24"/>
      <w:szCs w:val="24"/>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493C24"/>
    <w:pPr>
      <w:ind w:left="720"/>
      <w:contextualSpacing/>
    </w:pPr>
  </w:style>
  <w:style w:type="table" w:styleId="Lentelstinklelis">
    <w:name w:val="Table Grid"/>
    <w:basedOn w:val="prastojilentel"/>
    <w:uiPriority w:val="59"/>
    <w:rsid w:val="00493C2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prastasis"/>
    <w:uiPriority w:val="1"/>
    <w:qFormat/>
    <w:rsid w:val="00493C24"/>
    <w:pPr>
      <w:widowControl w:val="0"/>
      <w:autoSpaceDE w:val="0"/>
      <w:autoSpaceDN w:val="0"/>
    </w:pPr>
    <w:rPr>
      <w:sz w:val="22"/>
      <w:szCs w:val="22"/>
      <w:lang w:bidi="lt-LT"/>
    </w:rPr>
  </w:style>
  <w:style w:type="table" w:customStyle="1" w:styleId="Lentelstinklelis1">
    <w:name w:val="Lentelės tinklelis1"/>
    <w:basedOn w:val="prastojilentel"/>
    <w:next w:val="Lentelstinklelis"/>
    <w:uiPriority w:val="39"/>
    <w:rsid w:val="006102CE"/>
    <w:rPr>
      <w:rFonts w:ascii="Times New Roman" w:eastAsia="Times New Roman" w:hAnsi="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Žalia">
      <a:dk1>
        <a:sysClr val="windowText" lastClr="000000"/>
      </a:dk1>
      <a:lt1>
        <a:sysClr val="window" lastClr="FFFFFF"/>
      </a:lt1>
      <a:dk2>
        <a:srgbClr val="455F51"/>
      </a:dk2>
      <a:lt2>
        <a:srgbClr val="E3DED1"/>
      </a:lt2>
      <a:accent1>
        <a:srgbClr val="549E39"/>
      </a:accent1>
      <a:accent2>
        <a:srgbClr val="8AB833"/>
      </a:accent2>
      <a:accent3>
        <a:srgbClr val="C0CF3A"/>
      </a:accent3>
      <a:accent4>
        <a:srgbClr val="029676"/>
      </a:accent4>
      <a:accent5>
        <a:srgbClr val="4AB5C4"/>
      </a:accent5>
      <a:accent6>
        <a:srgbClr val="0989B1"/>
      </a:accent6>
      <a:hlink>
        <a:srgbClr val="6B9F25"/>
      </a:hlink>
      <a:folHlink>
        <a:srgbClr val="BA6906"/>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riauna">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7145" cap="flat" cmpd="sng" algn="ctr">
          <a:solidFill>
            <a:schemeClr val="phClr"/>
          </a:solidFill>
          <a:prstDash val="solid"/>
        </a:ln>
        <a:ln w="58420" cap="flat" cmpd="thickThin" algn="ctr">
          <a:solidFill>
            <a:schemeClr val="phClr">
              <a:shade val="95000"/>
              <a:alpha val="50000"/>
              <a:satMod val="150000"/>
            </a:schemeClr>
          </a:solidFill>
          <a:prstDash val="solid"/>
        </a:ln>
      </a:lnStyleLst>
      <a:effectStyleLst>
        <a:effectStyle>
          <a:effectLst/>
        </a:effectStyle>
        <a:effectStyle>
          <a:effectLst>
            <a:outerShdw blurRad="50800" dist="38100" dir="2700000" rotWithShape="0">
              <a:srgbClr val="000000">
                <a:alpha val="60000"/>
              </a:srgbClr>
            </a:outerShdw>
          </a:effectLst>
          <a:scene3d>
            <a:camera prst="orthographicFront">
              <a:rot lat="0" lon="0" rev="0"/>
            </a:camera>
            <a:lightRig rig="flat" dir="tl"/>
          </a:scene3d>
          <a:sp3d prstMaterial="flat">
            <a:bevelT w="31750" h="63500" prst="riblet"/>
          </a:sp3d>
        </a:effectStyle>
        <a:effectStyle>
          <a:effectLst>
            <a:outerShdw blurRad="50800" dist="38100" dir="2700000" algn="ctr" rotWithShape="0">
              <a:srgbClr val="000000">
                <a:alpha val="60000"/>
              </a:srgbClr>
            </a:outerShdw>
          </a:effectLst>
          <a:scene3d>
            <a:camera prst="orthographicFront">
              <a:rot lat="0" lon="0" rev="0"/>
            </a:camera>
            <a:lightRig rig="flat" dir="tl"/>
          </a:scene3d>
          <a:sp3d prstMaterial="flat">
            <a:bevelT w="57150" h="114300" prst="riblet"/>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E1BA87-780C-46D4-BEE0-1C5E94C6DE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16</Pages>
  <Words>14242</Words>
  <Characters>8119</Characters>
  <Application>Microsoft Office Word</Application>
  <DocSecurity>0</DocSecurity>
  <Lines>67</Lines>
  <Paragraphs>44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22317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Vartotojas</dc:creator>
  <cp:keywords/>
  <dc:description/>
  <cp:lastModifiedBy>Vartotojas</cp:lastModifiedBy>
  <cp:revision>5</cp:revision>
  <dcterms:created xsi:type="dcterms:W3CDTF">2026-01-30T08:58:00Z</dcterms:created>
  <dcterms:modified xsi:type="dcterms:W3CDTF">2026-02-11T09:03:00Z</dcterms:modified>
</cp:coreProperties>
</file>