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4FE" w:rsidRPr="009453E0" w:rsidRDefault="003104FE" w:rsidP="003104FE">
      <w:pPr>
        <w:jc w:val="center"/>
        <w:rPr>
          <w:b/>
          <w:sz w:val="28"/>
          <w:szCs w:val="28"/>
        </w:rPr>
      </w:pPr>
      <w:r w:rsidRPr="009453E0">
        <w:rPr>
          <w:b/>
          <w:sz w:val="28"/>
          <w:szCs w:val="28"/>
        </w:rPr>
        <w:t>KELMĖS SPORTO CENTRAS</w:t>
      </w:r>
    </w:p>
    <w:p w:rsidR="003104FE" w:rsidRDefault="003104FE" w:rsidP="003104FE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2025-2026</w:t>
      </w:r>
      <w:r w:rsidRPr="009453E0">
        <w:rPr>
          <w:b/>
          <w:sz w:val="28"/>
          <w:szCs w:val="28"/>
          <w:u w:val="single"/>
        </w:rPr>
        <w:t xml:space="preserve"> M.</w:t>
      </w:r>
      <w:r>
        <w:rPr>
          <w:b/>
          <w:sz w:val="28"/>
          <w:szCs w:val="28"/>
          <w:u w:val="single"/>
        </w:rPr>
        <w:t xml:space="preserve"> </w:t>
      </w:r>
      <w:r w:rsidRPr="009453E0">
        <w:rPr>
          <w:b/>
          <w:sz w:val="28"/>
          <w:szCs w:val="28"/>
          <w:u w:val="single"/>
        </w:rPr>
        <w:t xml:space="preserve">M. </w:t>
      </w:r>
      <w:r>
        <w:rPr>
          <w:b/>
          <w:sz w:val="28"/>
          <w:szCs w:val="28"/>
          <w:u w:val="single"/>
        </w:rPr>
        <w:t>RAJONO</w:t>
      </w:r>
      <w:r w:rsidRPr="009453E0">
        <w:rPr>
          <w:b/>
          <w:sz w:val="28"/>
          <w:szCs w:val="28"/>
          <w:u w:val="single"/>
        </w:rPr>
        <w:t xml:space="preserve"> MOKYKLŲ </w:t>
      </w:r>
    </w:p>
    <w:p w:rsidR="003104FE" w:rsidRPr="009453E0" w:rsidRDefault="003104FE" w:rsidP="003104FE">
      <w:pPr>
        <w:jc w:val="center"/>
        <w:rPr>
          <w:b/>
          <w:sz w:val="28"/>
          <w:szCs w:val="28"/>
          <w:u w:val="single"/>
        </w:rPr>
      </w:pPr>
      <w:r w:rsidRPr="009453E0">
        <w:rPr>
          <w:b/>
          <w:sz w:val="28"/>
          <w:szCs w:val="28"/>
          <w:u w:val="single"/>
        </w:rPr>
        <w:t>ŽAIDYNIŲ TINKLINIO VARŽYBOS</w:t>
      </w:r>
    </w:p>
    <w:p w:rsidR="003104FE" w:rsidRPr="009453E0" w:rsidRDefault="003104FE" w:rsidP="003104FE">
      <w:pPr>
        <w:jc w:val="center"/>
        <w:rPr>
          <w:b/>
          <w:sz w:val="28"/>
          <w:szCs w:val="28"/>
        </w:rPr>
      </w:pPr>
    </w:p>
    <w:p w:rsidR="003104FE" w:rsidRDefault="003104FE" w:rsidP="003104F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2026-01-14                                                                                                Kelmė </w:t>
      </w:r>
    </w:p>
    <w:p w:rsidR="003104FE" w:rsidRDefault="003104FE" w:rsidP="003104F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VAIKINAI</w:t>
      </w:r>
    </w:p>
    <w:p w:rsidR="003104FE" w:rsidRDefault="003104FE" w:rsidP="003104FE">
      <w:pPr>
        <w:rPr>
          <w:b/>
        </w:rPr>
      </w:pPr>
    </w:p>
    <w:tbl>
      <w:tblPr>
        <w:tblStyle w:val="Lentelstinklelis"/>
        <w:tblW w:w="10100" w:type="dxa"/>
        <w:tblInd w:w="-856" w:type="dxa"/>
        <w:tblLook w:val="01E0" w:firstRow="1" w:lastRow="1" w:firstColumn="1" w:lastColumn="1" w:noHBand="0" w:noVBand="0"/>
      </w:tblPr>
      <w:tblGrid>
        <w:gridCol w:w="663"/>
        <w:gridCol w:w="2740"/>
        <w:gridCol w:w="992"/>
        <w:gridCol w:w="992"/>
        <w:gridCol w:w="993"/>
        <w:gridCol w:w="992"/>
        <w:gridCol w:w="1386"/>
        <w:gridCol w:w="1342"/>
      </w:tblGrid>
      <w:tr w:rsidR="003104FE" w:rsidTr="003104FE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b/>
              </w:rPr>
            </w:pPr>
            <w:r>
              <w:rPr>
                <w:b/>
              </w:rPr>
              <w:t>Eil.</w:t>
            </w:r>
          </w:p>
          <w:p w:rsidR="003104FE" w:rsidRDefault="003104FE" w:rsidP="0075380B">
            <w:pPr>
              <w:jc w:val="center"/>
              <w:rPr>
                <w:b/>
              </w:rPr>
            </w:pPr>
            <w:r>
              <w:rPr>
                <w:b/>
              </w:rPr>
              <w:t>Nr.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Komanda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81562C" w:rsidRDefault="003104FE" w:rsidP="0075380B">
            <w:pPr>
              <w:jc w:val="center"/>
              <w:rPr>
                <w:b/>
                <w:sz w:val="44"/>
                <w:szCs w:val="44"/>
              </w:rPr>
            </w:pPr>
            <w:r w:rsidRPr="0081562C">
              <w:rPr>
                <w:b/>
                <w:sz w:val="44"/>
                <w:szCs w:val="44"/>
              </w:rPr>
              <w:t>4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3104FE">
            <w:pPr>
              <w:ind w:hanging="140"/>
              <w:jc w:val="center"/>
              <w:rPr>
                <w:b/>
              </w:rPr>
            </w:pPr>
            <w:r>
              <w:rPr>
                <w:b/>
              </w:rPr>
              <w:t>Taškai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b/>
              </w:rPr>
            </w:pPr>
            <w:r>
              <w:rPr>
                <w:b/>
              </w:rPr>
              <w:t>Vieta</w:t>
            </w:r>
          </w:p>
        </w:tc>
      </w:tr>
      <w:tr w:rsidR="003104FE" w:rsidTr="003104FE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FB520B" w:rsidRDefault="003104FE" w:rsidP="0075380B">
            <w:pPr>
              <w:jc w:val="center"/>
              <w:rPr>
                <w:b/>
                <w:sz w:val="32"/>
                <w:szCs w:val="32"/>
              </w:rPr>
            </w:pPr>
            <w:r w:rsidRPr="00FB520B">
              <w:rPr>
                <w:b/>
                <w:sz w:val="32"/>
                <w:szCs w:val="32"/>
              </w:rPr>
              <w:t>1.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Užvenčio Š.R.</w:t>
            </w:r>
          </w:p>
          <w:p w:rsidR="003104FE" w:rsidRPr="00E779AC" w:rsidRDefault="003104FE" w:rsidP="003104F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gimnazija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3104FE" w:rsidRPr="003104FE" w:rsidRDefault="003104FE" w:rsidP="0075380B">
            <w:pPr>
              <w:jc w:val="center"/>
              <w:rPr>
                <w:color w:val="000000" w:themeColor="text1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  <w:u w:val="single"/>
              </w:rPr>
            </w:pPr>
            <w:r w:rsidRPr="003104FE">
              <w:rPr>
                <w:sz w:val="32"/>
                <w:szCs w:val="32"/>
                <w:u w:val="single"/>
              </w:rPr>
              <w:t>2:0</w:t>
            </w:r>
          </w:p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 w:rsidRPr="003104FE">
              <w:rPr>
                <w:sz w:val="32"/>
                <w:szCs w:val="3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  <w:u w:val="single"/>
              </w:rPr>
            </w:pPr>
            <w:r w:rsidRPr="003104FE">
              <w:rPr>
                <w:sz w:val="32"/>
                <w:szCs w:val="32"/>
                <w:u w:val="single"/>
              </w:rPr>
              <w:t>2:1</w:t>
            </w:r>
          </w:p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  <w:u w:val="single"/>
              </w:rPr>
            </w:pPr>
            <w:r w:rsidRPr="003104FE">
              <w:rPr>
                <w:sz w:val="32"/>
                <w:szCs w:val="32"/>
                <w:u w:val="single"/>
              </w:rPr>
              <w:t>0:2</w:t>
            </w:r>
          </w:p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II</w:t>
            </w:r>
          </w:p>
        </w:tc>
      </w:tr>
      <w:tr w:rsidR="003104FE" w:rsidTr="003104FE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FB520B" w:rsidRDefault="003104FE" w:rsidP="0075380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E779AC" w:rsidRDefault="003104FE" w:rsidP="003104F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„Aukuro“ pagr. mokykla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  <w:u w:val="single"/>
              </w:rPr>
            </w:pPr>
            <w:r w:rsidRPr="003104FE">
              <w:rPr>
                <w:sz w:val="32"/>
                <w:szCs w:val="32"/>
                <w:u w:val="single"/>
              </w:rPr>
              <w:t>0:2</w:t>
            </w:r>
          </w:p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  <w:u w:val="single"/>
              </w:rPr>
            </w:pPr>
            <w:r w:rsidRPr="003104FE">
              <w:rPr>
                <w:sz w:val="32"/>
                <w:szCs w:val="32"/>
                <w:u w:val="single"/>
              </w:rPr>
              <w:t>0:2</w:t>
            </w:r>
          </w:p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  <w:u w:val="single"/>
              </w:rPr>
            </w:pPr>
            <w:r w:rsidRPr="003104FE">
              <w:rPr>
                <w:sz w:val="32"/>
                <w:szCs w:val="32"/>
                <w:u w:val="single"/>
              </w:rPr>
              <w:t>0:2</w:t>
            </w:r>
          </w:p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IV</w:t>
            </w:r>
          </w:p>
        </w:tc>
      </w:tr>
      <w:tr w:rsidR="003104FE" w:rsidTr="003104FE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FB520B" w:rsidRDefault="003104FE" w:rsidP="0075380B">
            <w:pPr>
              <w:jc w:val="center"/>
              <w:rPr>
                <w:b/>
                <w:sz w:val="32"/>
                <w:szCs w:val="32"/>
              </w:rPr>
            </w:pPr>
            <w:r w:rsidRPr="00FB520B">
              <w:rPr>
                <w:b/>
                <w:sz w:val="32"/>
                <w:szCs w:val="32"/>
              </w:rPr>
              <w:t>3.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Kražių Ž. L. </w:t>
            </w:r>
          </w:p>
          <w:p w:rsidR="003104FE" w:rsidRPr="00E779AC" w:rsidRDefault="003104FE" w:rsidP="003104F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pagr. mokykla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  <w:u w:val="single"/>
              </w:rPr>
              <w:t>1:2</w:t>
            </w:r>
          </w:p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  <w:u w:val="single"/>
              </w:rPr>
              <w:t>2:0</w:t>
            </w:r>
          </w:p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  <w:u w:val="single"/>
              </w:rPr>
              <w:t>0:2</w:t>
            </w:r>
          </w:p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III</w:t>
            </w:r>
          </w:p>
        </w:tc>
      </w:tr>
      <w:tr w:rsidR="003104FE" w:rsidTr="003104FE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FB520B" w:rsidRDefault="003104FE" w:rsidP="0075380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81562C" w:rsidRDefault="003104FE" w:rsidP="003104F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Šaukėnų V.P.P. gimnazija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sz w:val="32"/>
                <w:szCs w:val="32"/>
                <w:u w:val="single"/>
              </w:rPr>
            </w:pPr>
            <w:r w:rsidRPr="003104FE">
              <w:rPr>
                <w:sz w:val="32"/>
                <w:szCs w:val="32"/>
                <w:u w:val="single"/>
              </w:rPr>
              <w:t>2:0</w:t>
            </w:r>
          </w:p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 w:rsidRPr="003104FE">
              <w:rPr>
                <w:sz w:val="32"/>
                <w:szCs w:val="3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sz w:val="32"/>
                <w:szCs w:val="32"/>
                <w:u w:val="single"/>
              </w:rPr>
            </w:pPr>
            <w:r w:rsidRPr="003104FE">
              <w:rPr>
                <w:sz w:val="32"/>
                <w:szCs w:val="32"/>
                <w:u w:val="single"/>
              </w:rPr>
              <w:t>2:0</w:t>
            </w:r>
          </w:p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04FE" w:rsidRDefault="003104FE" w:rsidP="0075380B">
            <w:pPr>
              <w:jc w:val="center"/>
              <w:rPr>
                <w:color w:val="000000"/>
                <w:sz w:val="32"/>
                <w:szCs w:val="32"/>
                <w:u w:val="single"/>
              </w:rPr>
            </w:pPr>
            <w:r w:rsidRPr="003104FE">
              <w:rPr>
                <w:color w:val="000000"/>
                <w:sz w:val="32"/>
                <w:szCs w:val="32"/>
                <w:u w:val="single"/>
              </w:rPr>
              <w:t>2:0</w:t>
            </w:r>
          </w:p>
          <w:p w:rsidR="003104FE" w:rsidRPr="003104FE" w:rsidRDefault="003104FE" w:rsidP="0075380B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</w:t>
            </w:r>
          </w:p>
        </w:tc>
      </w:tr>
    </w:tbl>
    <w:p w:rsidR="00237CF7" w:rsidRDefault="00237CF7"/>
    <w:p w:rsidR="003104FE" w:rsidRDefault="003104FE" w:rsidP="003104FE">
      <w:pPr>
        <w:jc w:val="center"/>
        <w:rPr>
          <w:b/>
          <w:sz w:val="28"/>
          <w:szCs w:val="28"/>
        </w:rPr>
      </w:pPr>
      <w:r w:rsidRPr="003104FE">
        <w:rPr>
          <w:b/>
          <w:sz w:val="28"/>
          <w:szCs w:val="28"/>
        </w:rPr>
        <w:t>MERGINOS</w:t>
      </w:r>
    </w:p>
    <w:p w:rsidR="003104FE" w:rsidRDefault="003104FE" w:rsidP="00696CB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</w:t>
      </w:r>
    </w:p>
    <w:tbl>
      <w:tblPr>
        <w:tblStyle w:val="Lentelstinklelis"/>
        <w:tblW w:w="9108" w:type="dxa"/>
        <w:tblInd w:w="-856" w:type="dxa"/>
        <w:tblLook w:val="01E0" w:firstRow="1" w:lastRow="1" w:firstColumn="1" w:lastColumn="1" w:noHBand="0" w:noVBand="0"/>
      </w:tblPr>
      <w:tblGrid>
        <w:gridCol w:w="663"/>
        <w:gridCol w:w="2740"/>
        <w:gridCol w:w="992"/>
        <w:gridCol w:w="992"/>
        <w:gridCol w:w="993"/>
        <w:gridCol w:w="1386"/>
        <w:gridCol w:w="1342"/>
      </w:tblGrid>
      <w:tr w:rsidR="003104FE" w:rsidTr="003104FE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b/>
              </w:rPr>
            </w:pPr>
            <w:r>
              <w:rPr>
                <w:b/>
              </w:rPr>
              <w:t>Eil.</w:t>
            </w:r>
          </w:p>
          <w:p w:rsidR="003104FE" w:rsidRDefault="003104FE" w:rsidP="0075380B">
            <w:pPr>
              <w:jc w:val="center"/>
              <w:rPr>
                <w:b/>
              </w:rPr>
            </w:pPr>
            <w:r>
              <w:rPr>
                <w:b/>
              </w:rPr>
              <w:t>Nr.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Komanda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3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ind w:hanging="140"/>
              <w:jc w:val="center"/>
              <w:rPr>
                <w:b/>
              </w:rPr>
            </w:pPr>
            <w:r>
              <w:rPr>
                <w:b/>
              </w:rPr>
              <w:t>Taškai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b/>
              </w:rPr>
            </w:pPr>
            <w:r>
              <w:rPr>
                <w:b/>
              </w:rPr>
              <w:t>Vieta</w:t>
            </w:r>
          </w:p>
        </w:tc>
      </w:tr>
      <w:tr w:rsidR="003104FE" w:rsidRPr="003104FE" w:rsidTr="003104FE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FB520B" w:rsidRDefault="003104FE" w:rsidP="0075380B">
            <w:pPr>
              <w:jc w:val="center"/>
              <w:rPr>
                <w:b/>
                <w:sz w:val="32"/>
                <w:szCs w:val="32"/>
              </w:rPr>
            </w:pPr>
            <w:r w:rsidRPr="00FB520B">
              <w:rPr>
                <w:b/>
                <w:sz w:val="32"/>
                <w:szCs w:val="32"/>
              </w:rPr>
              <w:t>1.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Tytuvėnų </w:t>
            </w:r>
          </w:p>
          <w:p w:rsidR="003104FE" w:rsidRPr="00E779AC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gimnazija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3104FE" w:rsidRPr="003104FE" w:rsidRDefault="003104FE" w:rsidP="0075380B">
            <w:pPr>
              <w:jc w:val="center"/>
              <w:rPr>
                <w:color w:val="000000" w:themeColor="text1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  <w:u w:val="single"/>
              </w:rPr>
            </w:pPr>
            <w:r w:rsidRPr="003104FE">
              <w:rPr>
                <w:sz w:val="32"/>
                <w:szCs w:val="32"/>
                <w:u w:val="single"/>
              </w:rPr>
              <w:t>2:0</w:t>
            </w:r>
          </w:p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 w:rsidRPr="003104FE">
              <w:rPr>
                <w:sz w:val="32"/>
                <w:szCs w:val="3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696CB5" w:rsidP="0075380B">
            <w:pPr>
              <w:jc w:val="center"/>
              <w:rPr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  <w:u w:val="single"/>
              </w:rPr>
              <w:t>2:0</w:t>
            </w:r>
          </w:p>
          <w:p w:rsidR="003104FE" w:rsidRPr="003104FE" w:rsidRDefault="00696CB5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696CB5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696CB5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</w:t>
            </w:r>
          </w:p>
        </w:tc>
      </w:tr>
      <w:tr w:rsidR="003104FE" w:rsidRPr="003104FE" w:rsidTr="003104FE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FB520B" w:rsidRDefault="003104FE" w:rsidP="0075380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E779AC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„Aukuro“ pagr. mokykla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  <w:u w:val="single"/>
              </w:rPr>
            </w:pPr>
            <w:r w:rsidRPr="003104FE">
              <w:rPr>
                <w:sz w:val="32"/>
                <w:szCs w:val="32"/>
                <w:u w:val="single"/>
              </w:rPr>
              <w:t>0:2</w:t>
            </w:r>
          </w:p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696CB5" w:rsidP="0075380B">
            <w:pPr>
              <w:jc w:val="center"/>
              <w:rPr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  <w:u w:val="single"/>
              </w:rPr>
              <w:t>2:0</w:t>
            </w:r>
          </w:p>
          <w:p w:rsidR="003104FE" w:rsidRPr="003104FE" w:rsidRDefault="00696CB5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696CB5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696CB5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II</w:t>
            </w:r>
          </w:p>
        </w:tc>
      </w:tr>
      <w:tr w:rsidR="003104FE" w:rsidRPr="003104FE" w:rsidTr="003104FE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FB520B" w:rsidRDefault="003104FE" w:rsidP="0075380B">
            <w:pPr>
              <w:jc w:val="center"/>
              <w:rPr>
                <w:b/>
                <w:sz w:val="32"/>
                <w:szCs w:val="32"/>
              </w:rPr>
            </w:pPr>
            <w:r w:rsidRPr="00FB520B">
              <w:rPr>
                <w:b/>
                <w:sz w:val="32"/>
                <w:szCs w:val="32"/>
              </w:rPr>
              <w:t>3.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Kražių Ž. L. </w:t>
            </w:r>
          </w:p>
          <w:p w:rsidR="003104FE" w:rsidRPr="00E779AC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pagr. mokykla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696CB5" w:rsidP="0075380B">
            <w:pPr>
              <w:jc w:val="center"/>
              <w:rPr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  <w:u w:val="single"/>
              </w:rPr>
              <w:t>0</w:t>
            </w:r>
            <w:r w:rsidR="003104FE">
              <w:rPr>
                <w:sz w:val="32"/>
                <w:szCs w:val="32"/>
                <w:u w:val="single"/>
              </w:rPr>
              <w:t>:2</w:t>
            </w:r>
          </w:p>
          <w:p w:rsidR="003104FE" w:rsidRPr="003104FE" w:rsidRDefault="00696CB5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696CB5" w:rsidP="0075380B">
            <w:pPr>
              <w:jc w:val="center"/>
              <w:rPr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  <w:u w:val="single"/>
              </w:rPr>
              <w:t>0:2</w:t>
            </w:r>
          </w:p>
          <w:p w:rsidR="003104FE" w:rsidRPr="003104FE" w:rsidRDefault="00696CB5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696CB5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III</w:t>
            </w:r>
          </w:p>
        </w:tc>
      </w:tr>
    </w:tbl>
    <w:p w:rsidR="003104FE" w:rsidRDefault="003104FE" w:rsidP="003104FE">
      <w:pPr>
        <w:jc w:val="center"/>
        <w:rPr>
          <w:b/>
          <w:sz w:val="28"/>
          <w:szCs w:val="28"/>
        </w:rPr>
      </w:pPr>
    </w:p>
    <w:p w:rsidR="003104FE" w:rsidRDefault="003104FE" w:rsidP="00696CB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</w:t>
      </w:r>
    </w:p>
    <w:tbl>
      <w:tblPr>
        <w:tblStyle w:val="Lentelstinklelis"/>
        <w:tblW w:w="9108" w:type="dxa"/>
        <w:tblInd w:w="-856" w:type="dxa"/>
        <w:tblLook w:val="01E0" w:firstRow="1" w:lastRow="1" w:firstColumn="1" w:lastColumn="1" w:noHBand="0" w:noVBand="0"/>
      </w:tblPr>
      <w:tblGrid>
        <w:gridCol w:w="663"/>
        <w:gridCol w:w="2740"/>
        <w:gridCol w:w="992"/>
        <w:gridCol w:w="992"/>
        <w:gridCol w:w="993"/>
        <w:gridCol w:w="1386"/>
        <w:gridCol w:w="1342"/>
      </w:tblGrid>
      <w:tr w:rsidR="003104FE" w:rsidTr="0075380B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b/>
              </w:rPr>
            </w:pPr>
            <w:r>
              <w:rPr>
                <w:b/>
              </w:rPr>
              <w:t>Eil.</w:t>
            </w:r>
          </w:p>
          <w:p w:rsidR="003104FE" w:rsidRDefault="003104FE" w:rsidP="0075380B">
            <w:pPr>
              <w:jc w:val="center"/>
              <w:rPr>
                <w:b/>
              </w:rPr>
            </w:pPr>
            <w:r>
              <w:rPr>
                <w:b/>
              </w:rPr>
              <w:t>Nr.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Komanda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3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ind w:hanging="140"/>
              <w:jc w:val="center"/>
              <w:rPr>
                <w:b/>
              </w:rPr>
            </w:pPr>
            <w:r>
              <w:rPr>
                <w:b/>
              </w:rPr>
              <w:t>Taškai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b/>
              </w:rPr>
            </w:pPr>
            <w:r>
              <w:rPr>
                <w:b/>
              </w:rPr>
              <w:t>Vieta</w:t>
            </w:r>
          </w:p>
        </w:tc>
      </w:tr>
      <w:tr w:rsidR="003104FE" w:rsidRPr="003104FE" w:rsidTr="0075380B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FB520B" w:rsidRDefault="003104FE" w:rsidP="0075380B">
            <w:pPr>
              <w:jc w:val="center"/>
              <w:rPr>
                <w:b/>
                <w:sz w:val="32"/>
                <w:szCs w:val="32"/>
              </w:rPr>
            </w:pPr>
            <w:r w:rsidRPr="00FB520B">
              <w:rPr>
                <w:b/>
                <w:sz w:val="32"/>
                <w:szCs w:val="32"/>
              </w:rPr>
              <w:t>1.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J. Graičiūno </w:t>
            </w:r>
          </w:p>
          <w:p w:rsidR="003104FE" w:rsidRPr="00E779AC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gimnazija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3104FE" w:rsidRPr="003104FE" w:rsidRDefault="003104FE" w:rsidP="0075380B">
            <w:pPr>
              <w:jc w:val="center"/>
              <w:rPr>
                <w:color w:val="000000" w:themeColor="text1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  <w:u w:val="single"/>
              </w:rPr>
            </w:pPr>
            <w:r w:rsidRPr="003104FE">
              <w:rPr>
                <w:sz w:val="32"/>
                <w:szCs w:val="32"/>
                <w:u w:val="single"/>
              </w:rPr>
              <w:t>2:0</w:t>
            </w:r>
          </w:p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 w:rsidRPr="003104FE">
              <w:rPr>
                <w:sz w:val="32"/>
                <w:szCs w:val="3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696CB5" w:rsidP="0075380B">
            <w:pPr>
              <w:jc w:val="center"/>
              <w:rPr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  <w:u w:val="single"/>
              </w:rPr>
              <w:t>2:0</w:t>
            </w:r>
          </w:p>
          <w:p w:rsidR="003104FE" w:rsidRPr="003104FE" w:rsidRDefault="00696CB5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696CB5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696CB5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</w:t>
            </w:r>
          </w:p>
        </w:tc>
      </w:tr>
      <w:tr w:rsidR="003104FE" w:rsidRPr="003104FE" w:rsidTr="0075380B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FB520B" w:rsidRDefault="003104FE" w:rsidP="0075380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E779AC" w:rsidRDefault="003104FE" w:rsidP="003104F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Š</w:t>
            </w:r>
            <w:r w:rsidR="00696CB5">
              <w:rPr>
                <w:sz w:val="32"/>
                <w:szCs w:val="32"/>
              </w:rPr>
              <w:t>aukėnų V.P.P. gimnazija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  <w:u w:val="single"/>
              </w:rPr>
            </w:pPr>
            <w:r w:rsidRPr="003104FE">
              <w:rPr>
                <w:sz w:val="32"/>
                <w:szCs w:val="32"/>
                <w:u w:val="single"/>
              </w:rPr>
              <w:t>0:2</w:t>
            </w:r>
          </w:p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696CB5" w:rsidP="0075380B">
            <w:pPr>
              <w:jc w:val="center"/>
              <w:rPr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  <w:u w:val="single"/>
              </w:rPr>
              <w:t>1</w:t>
            </w:r>
            <w:r w:rsidR="003104FE" w:rsidRPr="003104FE">
              <w:rPr>
                <w:sz w:val="32"/>
                <w:szCs w:val="32"/>
                <w:u w:val="single"/>
              </w:rPr>
              <w:t>:2</w:t>
            </w:r>
          </w:p>
          <w:p w:rsidR="003104FE" w:rsidRPr="003104FE" w:rsidRDefault="00696CB5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696CB5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696CB5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III</w:t>
            </w:r>
          </w:p>
        </w:tc>
      </w:tr>
      <w:tr w:rsidR="003104FE" w:rsidRPr="003104FE" w:rsidTr="0075380B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FB520B" w:rsidRDefault="003104FE" w:rsidP="0075380B">
            <w:pPr>
              <w:jc w:val="center"/>
              <w:rPr>
                <w:b/>
                <w:sz w:val="32"/>
                <w:szCs w:val="32"/>
              </w:rPr>
            </w:pPr>
            <w:r w:rsidRPr="00FB520B">
              <w:rPr>
                <w:b/>
                <w:sz w:val="32"/>
                <w:szCs w:val="32"/>
              </w:rPr>
              <w:t>3.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E779AC" w:rsidRDefault="00696CB5" w:rsidP="00696CB5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Liolių skyrius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696CB5" w:rsidP="0075380B">
            <w:pPr>
              <w:jc w:val="center"/>
              <w:rPr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  <w:u w:val="single"/>
              </w:rPr>
              <w:t>0</w:t>
            </w:r>
            <w:r w:rsidR="003104FE">
              <w:rPr>
                <w:sz w:val="32"/>
                <w:szCs w:val="32"/>
                <w:u w:val="single"/>
              </w:rPr>
              <w:t>:2</w:t>
            </w:r>
          </w:p>
          <w:p w:rsidR="003104FE" w:rsidRPr="003104FE" w:rsidRDefault="00696CB5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Default="00696CB5" w:rsidP="0075380B">
            <w:pPr>
              <w:jc w:val="center"/>
              <w:rPr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  <w:u w:val="single"/>
              </w:rPr>
              <w:t>2:1</w:t>
            </w:r>
          </w:p>
          <w:p w:rsidR="003104FE" w:rsidRPr="003104FE" w:rsidRDefault="00696CB5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3104FE" w:rsidRPr="003104FE" w:rsidRDefault="003104FE" w:rsidP="0075380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696CB5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4FE" w:rsidRPr="003104FE" w:rsidRDefault="00696CB5" w:rsidP="0075380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II</w:t>
            </w:r>
          </w:p>
        </w:tc>
      </w:tr>
    </w:tbl>
    <w:p w:rsidR="003104FE" w:rsidRDefault="003104FE" w:rsidP="00696CB5">
      <w:pPr>
        <w:rPr>
          <w:sz w:val="28"/>
          <w:szCs w:val="28"/>
        </w:rPr>
      </w:pPr>
    </w:p>
    <w:p w:rsidR="00696CB5" w:rsidRDefault="00696CB5" w:rsidP="00696CB5">
      <w:pPr>
        <w:rPr>
          <w:sz w:val="28"/>
          <w:szCs w:val="28"/>
        </w:rPr>
      </w:pPr>
      <w:r>
        <w:rPr>
          <w:sz w:val="28"/>
          <w:szCs w:val="28"/>
        </w:rPr>
        <w:t>Finalai:</w:t>
      </w:r>
    </w:p>
    <w:p w:rsidR="00696CB5" w:rsidRDefault="00696CB5" w:rsidP="00696CB5">
      <w:pPr>
        <w:rPr>
          <w:sz w:val="28"/>
          <w:szCs w:val="28"/>
        </w:rPr>
      </w:pPr>
      <w:r>
        <w:rPr>
          <w:sz w:val="28"/>
          <w:szCs w:val="28"/>
        </w:rPr>
        <w:t>Dėl 3-4 vietos „Aukuro“ p.m. – Liolių sk. 2:1</w:t>
      </w:r>
    </w:p>
    <w:p w:rsidR="00696CB5" w:rsidRDefault="00696CB5" w:rsidP="00696CB5">
      <w:pPr>
        <w:rPr>
          <w:sz w:val="28"/>
          <w:szCs w:val="28"/>
        </w:rPr>
      </w:pPr>
      <w:r>
        <w:rPr>
          <w:sz w:val="28"/>
          <w:szCs w:val="28"/>
        </w:rPr>
        <w:t>Dėl 1-2 vietos Tytuvėnų g. – J. Graičiūno g. 2:0</w:t>
      </w:r>
    </w:p>
    <w:p w:rsidR="00696CB5" w:rsidRDefault="00696CB5" w:rsidP="00696CB5">
      <w:pPr>
        <w:rPr>
          <w:sz w:val="28"/>
          <w:szCs w:val="28"/>
        </w:rPr>
      </w:pPr>
    </w:p>
    <w:p w:rsidR="00696CB5" w:rsidRDefault="00696CB5" w:rsidP="00696CB5">
      <w:pPr>
        <w:rPr>
          <w:sz w:val="28"/>
          <w:szCs w:val="28"/>
        </w:rPr>
      </w:pPr>
    </w:p>
    <w:p w:rsidR="00696CB5" w:rsidRDefault="00696CB5" w:rsidP="00696CB5">
      <w:pPr>
        <w:rPr>
          <w:sz w:val="28"/>
          <w:szCs w:val="28"/>
        </w:rPr>
      </w:pPr>
      <w:r>
        <w:rPr>
          <w:sz w:val="28"/>
          <w:szCs w:val="28"/>
        </w:rPr>
        <w:lastRenderedPageBreak/>
        <w:t>REZULTATAI:</w:t>
      </w:r>
    </w:p>
    <w:p w:rsidR="00696CB5" w:rsidRDefault="00696CB5" w:rsidP="00696CB5">
      <w:pPr>
        <w:rPr>
          <w:sz w:val="28"/>
          <w:szCs w:val="28"/>
        </w:rPr>
      </w:pPr>
      <w:r>
        <w:rPr>
          <w:sz w:val="28"/>
          <w:szCs w:val="28"/>
        </w:rPr>
        <w:t>Vaikinai</w:t>
      </w:r>
    </w:p>
    <w:p w:rsidR="00696CB5" w:rsidRDefault="00696CB5" w:rsidP="00696CB5">
      <w:pPr>
        <w:rPr>
          <w:sz w:val="28"/>
          <w:szCs w:val="28"/>
        </w:rPr>
      </w:pPr>
      <w:r>
        <w:rPr>
          <w:sz w:val="28"/>
          <w:szCs w:val="28"/>
        </w:rPr>
        <w:t>1. Šaukėnų V.P.P. gimnazija</w:t>
      </w:r>
    </w:p>
    <w:p w:rsidR="00696CB5" w:rsidRDefault="00696CB5" w:rsidP="00696CB5">
      <w:pPr>
        <w:rPr>
          <w:sz w:val="28"/>
          <w:szCs w:val="28"/>
        </w:rPr>
      </w:pPr>
      <w:r>
        <w:rPr>
          <w:sz w:val="28"/>
          <w:szCs w:val="28"/>
        </w:rPr>
        <w:t>2. Užvenčio Š.R. pagrindinė mokykla</w:t>
      </w:r>
    </w:p>
    <w:p w:rsidR="00696CB5" w:rsidRDefault="00696CB5" w:rsidP="00696CB5">
      <w:pPr>
        <w:rPr>
          <w:sz w:val="28"/>
          <w:szCs w:val="28"/>
        </w:rPr>
      </w:pPr>
      <w:r>
        <w:rPr>
          <w:sz w:val="28"/>
          <w:szCs w:val="28"/>
        </w:rPr>
        <w:t>3. Kražių Ž.L. pagrindinė mokykla</w:t>
      </w:r>
    </w:p>
    <w:p w:rsidR="00696CB5" w:rsidRDefault="00696CB5" w:rsidP="00696CB5">
      <w:pPr>
        <w:rPr>
          <w:sz w:val="28"/>
          <w:szCs w:val="28"/>
        </w:rPr>
      </w:pPr>
      <w:r>
        <w:rPr>
          <w:sz w:val="28"/>
          <w:szCs w:val="28"/>
        </w:rPr>
        <w:t>4. „Aukuro“ pagrindinė mokykla</w:t>
      </w:r>
    </w:p>
    <w:p w:rsidR="00696CB5" w:rsidRDefault="00696CB5" w:rsidP="00696CB5">
      <w:pPr>
        <w:rPr>
          <w:sz w:val="28"/>
          <w:szCs w:val="28"/>
        </w:rPr>
      </w:pPr>
    </w:p>
    <w:p w:rsidR="00696CB5" w:rsidRDefault="00696CB5" w:rsidP="00696CB5">
      <w:pPr>
        <w:rPr>
          <w:sz w:val="28"/>
          <w:szCs w:val="28"/>
        </w:rPr>
      </w:pPr>
      <w:r>
        <w:rPr>
          <w:sz w:val="28"/>
          <w:szCs w:val="28"/>
        </w:rPr>
        <w:t>Merginos</w:t>
      </w:r>
    </w:p>
    <w:p w:rsidR="00696CB5" w:rsidRDefault="00696CB5" w:rsidP="00696CB5">
      <w:pPr>
        <w:rPr>
          <w:sz w:val="28"/>
          <w:szCs w:val="28"/>
        </w:rPr>
      </w:pPr>
      <w:r>
        <w:rPr>
          <w:sz w:val="28"/>
          <w:szCs w:val="28"/>
        </w:rPr>
        <w:t>1. Tytuvėnų ginnazija</w:t>
      </w:r>
    </w:p>
    <w:p w:rsidR="00696CB5" w:rsidRDefault="00696CB5" w:rsidP="00696CB5">
      <w:pPr>
        <w:rPr>
          <w:sz w:val="28"/>
          <w:szCs w:val="28"/>
        </w:rPr>
      </w:pPr>
      <w:r>
        <w:rPr>
          <w:sz w:val="28"/>
          <w:szCs w:val="28"/>
        </w:rPr>
        <w:t>2. J. Graičiūno gimnazija</w:t>
      </w:r>
    </w:p>
    <w:p w:rsidR="00696CB5" w:rsidRDefault="00696CB5" w:rsidP="00696CB5">
      <w:pPr>
        <w:rPr>
          <w:sz w:val="28"/>
          <w:szCs w:val="28"/>
        </w:rPr>
      </w:pPr>
      <w:r>
        <w:rPr>
          <w:sz w:val="28"/>
          <w:szCs w:val="28"/>
        </w:rPr>
        <w:t>3. „Aukuro“ pagr. mokykla</w:t>
      </w:r>
    </w:p>
    <w:p w:rsidR="00696CB5" w:rsidRDefault="00696CB5" w:rsidP="00696CB5">
      <w:pPr>
        <w:rPr>
          <w:sz w:val="28"/>
          <w:szCs w:val="28"/>
        </w:rPr>
      </w:pPr>
      <w:r>
        <w:rPr>
          <w:sz w:val="28"/>
          <w:szCs w:val="28"/>
        </w:rPr>
        <w:t>4. Liolių skyrius</w:t>
      </w:r>
    </w:p>
    <w:p w:rsidR="00696CB5" w:rsidRDefault="00696CB5" w:rsidP="00696CB5">
      <w:pPr>
        <w:rPr>
          <w:sz w:val="28"/>
          <w:szCs w:val="28"/>
        </w:rPr>
      </w:pPr>
      <w:r>
        <w:rPr>
          <w:sz w:val="28"/>
          <w:szCs w:val="28"/>
        </w:rPr>
        <w:t>5-6. Šaukėnų V.P.P. gimnazija</w:t>
      </w:r>
    </w:p>
    <w:p w:rsidR="00696CB5" w:rsidRPr="00696CB5" w:rsidRDefault="00696CB5" w:rsidP="00696CB5">
      <w:pPr>
        <w:rPr>
          <w:sz w:val="28"/>
          <w:szCs w:val="28"/>
        </w:rPr>
      </w:pPr>
      <w:r>
        <w:rPr>
          <w:sz w:val="28"/>
          <w:szCs w:val="28"/>
        </w:rPr>
        <w:t>5-6. Kražių Ž.L. pagrindinė mokykla</w:t>
      </w:r>
      <w:bookmarkStart w:id="0" w:name="_GoBack"/>
      <w:bookmarkEnd w:id="0"/>
    </w:p>
    <w:sectPr w:rsidR="00696CB5" w:rsidRPr="00696CB5" w:rsidSect="00696CB5">
      <w:pgSz w:w="11906" w:h="16838"/>
      <w:pgMar w:top="567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4FE"/>
    <w:rsid w:val="00237CF7"/>
    <w:rsid w:val="003104FE"/>
    <w:rsid w:val="00696CB5"/>
    <w:rsid w:val="007C2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019E6"/>
  <w15:chartTrackingRefBased/>
  <w15:docId w15:val="{772F59F9-EB89-4CAE-93E7-51BFACD66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104FE"/>
    <w:rPr>
      <w:rFonts w:ascii="Times New Roman" w:eastAsia="Times New Roman" w:hAnsi="Times New Roman"/>
      <w:noProof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3104FE"/>
    <w:rPr>
      <w:rFonts w:ascii="Times New Roman" w:eastAsia="Times New Roman" w:hAnsi="Times New Roman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Žalia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riauna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/>
          </a:solidFill>
          <a:prstDash val="solid"/>
        </a:ln>
        <a:ln w="58420" cap="flat" cmpd="thickThin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27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31750" h="63500" prst="riblet"/>
          </a:sp3d>
        </a:effectStyle>
        <a:effectStyle>
          <a:effectLst>
            <a:outerShdw blurRad="50800" dist="38100" dir="27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57150" h="11430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788</Words>
  <Characters>450</Characters>
  <Application>Microsoft Office Word</Application>
  <DocSecurity>0</DocSecurity>
  <Lines>3</Lines>
  <Paragraphs>2</Paragraphs>
  <ScaleCrop>false</ScaleCrop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2</cp:revision>
  <dcterms:created xsi:type="dcterms:W3CDTF">2026-01-15T12:53:00Z</dcterms:created>
  <dcterms:modified xsi:type="dcterms:W3CDTF">2026-01-15T13:39:00Z</dcterms:modified>
</cp:coreProperties>
</file>