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E89" w:rsidRPr="00EA6E89" w:rsidRDefault="00EA6E89" w:rsidP="00EA6E8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</w:t>
      </w:r>
      <w:r w:rsidRPr="00EA6E89">
        <w:rPr>
          <w:rFonts w:ascii="Times New Roman" w:hAnsi="Times New Roman"/>
        </w:rPr>
        <w:t>PATVIRTINTA</w:t>
      </w:r>
    </w:p>
    <w:p w:rsidR="00EA6E89" w:rsidRPr="00EA6E89" w:rsidRDefault="00EA6E89" w:rsidP="00EA6E8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</w:t>
      </w:r>
      <w:r w:rsidRPr="00EA6E89">
        <w:rPr>
          <w:rFonts w:ascii="Times New Roman" w:hAnsi="Times New Roman"/>
        </w:rPr>
        <w:t>Kelmės sporto centro</w:t>
      </w:r>
    </w:p>
    <w:p w:rsidR="00EA6E89" w:rsidRPr="00EA6E89" w:rsidRDefault="00EA6E89" w:rsidP="00EA6E8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</w:t>
      </w:r>
      <w:r w:rsidRPr="00EA6E89">
        <w:rPr>
          <w:rFonts w:ascii="Times New Roman" w:hAnsi="Times New Roman"/>
        </w:rPr>
        <w:t>direktoriaus</w:t>
      </w:r>
    </w:p>
    <w:p w:rsidR="00EA6E89" w:rsidRPr="00EA6E89" w:rsidRDefault="00EA6E89" w:rsidP="00EA6E8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</w:t>
      </w:r>
      <w:r w:rsidRPr="00EA6E89">
        <w:rPr>
          <w:rFonts w:ascii="Times New Roman" w:hAnsi="Times New Roman"/>
        </w:rPr>
        <w:t xml:space="preserve">2026 m. rugsėjo 24 d. </w:t>
      </w:r>
    </w:p>
    <w:p w:rsidR="00EA6E89" w:rsidRPr="00EA6E89" w:rsidRDefault="00EA6E89" w:rsidP="00EA6E8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</w:t>
      </w:r>
      <w:bookmarkStart w:id="0" w:name="_GoBack"/>
      <w:bookmarkEnd w:id="0"/>
      <w:r w:rsidRPr="00EA6E89">
        <w:rPr>
          <w:rFonts w:ascii="Times New Roman" w:hAnsi="Times New Roman"/>
        </w:rPr>
        <w:t>įsakymu Nr. V-206</w:t>
      </w:r>
    </w:p>
    <w:p w:rsidR="00EA6E89" w:rsidRPr="00EA6E89" w:rsidRDefault="00EA6E89" w:rsidP="00EA6E89">
      <w:pPr>
        <w:rPr>
          <w:rFonts w:ascii="Times New Roman" w:hAnsi="Times New Roman"/>
        </w:rPr>
      </w:pPr>
      <w:r w:rsidRPr="00EA6E89">
        <w:rPr>
          <w:rFonts w:ascii="Times New Roman" w:hAnsi="Times New Roman"/>
        </w:rPr>
        <w:t xml:space="preserve"> </w:t>
      </w:r>
    </w:p>
    <w:p w:rsidR="00EA6E89" w:rsidRPr="00EA6E89" w:rsidRDefault="00EA6E89" w:rsidP="00EA6E89">
      <w:pPr>
        <w:jc w:val="center"/>
        <w:rPr>
          <w:rFonts w:ascii="Times New Roman" w:hAnsi="Times New Roman"/>
          <w:b/>
        </w:rPr>
      </w:pPr>
      <w:r w:rsidRPr="00EA6E89">
        <w:rPr>
          <w:rFonts w:ascii="Times New Roman" w:hAnsi="Times New Roman"/>
          <w:b/>
        </w:rPr>
        <w:t>KELMĖS SPORTO CENTRO AUKLĖTINIŲ ASMENINIŲ INFORMACINIŲ TECHNOLOGIJŲ ĮRENGINIŲ NAUDOJIMO</w:t>
      </w:r>
    </w:p>
    <w:p w:rsidR="00EA6E89" w:rsidRPr="00EA6E89" w:rsidRDefault="00EA6E89" w:rsidP="00EA6E89">
      <w:pPr>
        <w:jc w:val="center"/>
        <w:rPr>
          <w:rFonts w:ascii="Times New Roman" w:hAnsi="Times New Roman"/>
          <w:b/>
        </w:rPr>
      </w:pPr>
      <w:r w:rsidRPr="00EA6E89">
        <w:rPr>
          <w:rFonts w:ascii="Times New Roman" w:hAnsi="Times New Roman"/>
          <w:b/>
        </w:rPr>
        <w:t>SPORTO CENTRE TVARKA</w:t>
      </w:r>
    </w:p>
    <w:p w:rsidR="00EA6E89" w:rsidRPr="00EA6E89" w:rsidRDefault="00EA6E89" w:rsidP="00EA6E89">
      <w:pPr>
        <w:jc w:val="center"/>
        <w:rPr>
          <w:rFonts w:ascii="Times New Roman" w:hAnsi="Times New Roman"/>
          <w:b/>
        </w:rPr>
      </w:pPr>
    </w:p>
    <w:p w:rsidR="00EA6E89" w:rsidRPr="00EA6E89" w:rsidRDefault="00EA6E89" w:rsidP="00EA6E89">
      <w:pPr>
        <w:jc w:val="center"/>
        <w:rPr>
          <w:rFonts w:ascii="Times New Roman" w:hAnsi="Times New Roman"/>
          <w:b/>
        </w:rPr>
      </w:pPr>
      <w:r w:rsidRPr="00EA6E89">
        <w:rPr>
          <w:rFonts w:ascii="Times New Roman" w:hAnsi="Times New Roman"/>
          <w:b/>
        </w:rPr>
        <w:t>I SKYRIUS</w:t>
      </w:r>
    </w:p>
    <w:p w:rsidR="00EA6E89" w:rsidRPr="00EA6E89" w:rsidRDefault="00EA6E89" w:rsidP="00EA6E89">
      <w:pPr>
        <w:jc w:val="center"/>
        <w:rPr>
          <w:rFonts w:ascii="Times New Roman" w:hAnsi="Times New Roman"/>
          <w:b/>
        </w:rPr>
      </w:pPr>
      <w:r w:rsidRPr="00EA6E89">
        <w:rPr>
          <w:rFonts w:ascii="Times New Roman" w:hAnsi="Times New Roman"/>
          <w:b/>
        </w:rPr>
        <w:t>BENDROJI DALIS</w:t>
      </w:r>
    </w:p>
    <w:p w:rsidR="00EA6E89" w:rsidRPr="00EA6E89" w:rsidRDefault="00EA6E89" w:rsidP="00EA6E89">
      <w:pPr>
        <w:rPr>
          <w:rFonts w:ascii="Times New Roman" w:hAnsi="Times New Roman"/>
        </w:rPr>
      </w:pPr>
      <w:r w:rsidRPr="00EA6E89">
        <w:rPr>
          <w:rFonts w:ascii="Times New Roman" w:hAnsi="Times New Roman"/>
        </w:rPr>
        <w:t xml:space="preserve"> </w:t>
      </w:r>
    </w:p>
    <w:p w:rsidR="00EA6E89" w:rsidRPr="00EA6E89" w:rsidRDefault="00EA6E89" w:rsidP="00EA6E89">
      <w:pPr>
        <w:numPr>
          <w:ilvl w:val="0"/>
          <w:numId w:val="1"/>
        </w:numPr>
        <w:tabs>
          <w:tab w:val="clear" w:pos="0"/>
        </w:tabs>
        <w:rPr>
          <w:rFonts w:ascii="Times New Roman" w:hAnsi="Times New Roman"/>
        </w:rPr>
      </w:pPr>
      <w:r w:rsidRPr="00EA6E89">
        <w:rPr>
          <w:rFonts w:ascii="Times New Roman" w:hAnsi="Times New Roman"/>
        </w:rPr>
        <w:t>Ši tvarka nustato Kelmės sporto centro (toliau - Centro) auklėtinių asmeninių informacinių technologijų įrenginių ( toliau – įrenginių) naudojimo taisykles Centro patalpose ir veiklose.</w:t>
      </w:r>
    </w:p>
    <w:p w:rsidR="00EA6E89" w:rsidRPr="00EA6E89" w:rsidRDefault="00EA6E89" w:rsidP="00EA6E89">
      <w:pPr>
        <w:numPr>
          <w:ilvl w:val="0"/>
          <w:numId w:val="1"/>
        </w:numPr>
        <w:tabs>
          <w:tab w:val="clear" w:pos="0"/>
        </w:tabs>
        <w:rPr>
          <w:rFonts w:ascii="Times New Roman" w:hAnsi="Times New Roman"/>
        </w:rPr>
      </w:pPr>
      <w:r w:rsidRPr="00EA6E89">
        <w:rPr>
          <w:rFonts w:ascii="Times New Roman" w:hAnsi="Times New Roman"/>
        </w:rPr>
        <w:t>Tvarkos tikslas – sudaryti sąlygas sklandžiam ir kokybiškam ugdymo procesui, skatinti Centro auklėtinių atsakomybę, pagarbą kitiems bendruomenės nariams bei užtikrinti saugią  treniravimosi aplinką.</w:t>
      </w:r>
    </w:p>
    <w:p w:rsidR="00EA6E89" w:rsidRPr="00EA6E89" w:rsidRDefault="00EA6E89" w:rsidP="00EA6E89">
      <w:pPr>
        <w:numPr>
          <w:ilvl w:val="0"/>
          <w:numId w:val="1"/>
        </w:numPr>
        <w:tabs>
          <w:tab w:val="clear" w:pos="0"/>
        </w:tabs>
        <w:rPr>
          <w:rFonts w:ascii="Times New Roman" w:hAnsi="Times New Roman"/>
        </w:rPr>
      </w:pPr>
      <w:r w:rsidRPr="00EA6E89">
        <w:rPr>
          <w:rFonts w:ascii="Times New Roman" w:hAnsi="Times New Roman"/>
        </w:rPr>
        <w:t>Asmeniniais įrenginiais šioje tvarkoje laikomi mobilieji telefonai, planšetės, išmanieji laikrodžiai, nešiojamieji kompiuteriai ir kiti panašūs prietaisai, turintys ryšio ar vaizdo bei garso fiksavimo funkcijas.</w:t>
      </w:r>
    </w:p>
    <w:p w:rsidR="00EA6E89" w:rsidRPr="00EA6E89" w:rsidRDefault="00EA6E89" w:rsidP="00EA6E89">
      <w:pPr>
        <w:rPr>
          <w:rFonts w:ascii="Times New Roman" w:hAnsi="Times New Roman"/>
        </w:rPr>
      </w:pPr>
      <w:r w:rsidRPr="00EA6E89">
        <w:rPr>
          <w:rFonts w:ascii="Times New Roman" w:hAnsi="Times New Roman"/>
        </w:rPr>
        <w:t xml:space="preserve"> </w:t>
      </w:r>
    </w:p>
    <w:p w:rsidR="00EA6E89" w:rsidRPr="00EA6E89" w:rsidRDefault="00EA6E89" w:rsidP="00EA6E89">
      <w:pPr>
        <w:jc w:val="center"/>
        <w:rPr>
          <w:rFonts w:ascii="Times New Roman" w:hAnsi="Times New Roman"/>
          <w:b/>
        </w:rPr>
      </w:pPr>
      <w:r w:rsidRPr="00EA6E89">
        <w:rPr>
          <w:rFonts w:ascii="Times New Roman" w:hAnsi="Times New Roman"/>
          <w:b/>
        </w:rPr>
        <w:t>II SKYRIUS</w:t>
      </w:r>
    </w:p>
    <w:p w:rsidR="00EA6E89" w:rsidRPr="00EA6E89" w:rsidRDefault="00EA6E89" w:rsidP="00EA6E89">
      <w:pPr>
        <w:jc w:val="center"/>
        <w:rPr>
          <w:rFonts w:ascii="Times New Roman" w:hAnsi="Times New Roman"/>
          <w:b/>
        </w:rPr>
      </w:pPr>
      <w:r w:rsidRPr="00EA6E89">
        <w:rPr>
          <w:rFonts w:ascii="Times New Roman" w:hAnsi="Times New Roman"/>
          <w:b/>
        </w:rPr>
        <w:t>ĮRENGINIŲ NAUDOJIMAS PAMOKŲ METU</w:t>
      </w:r>
    </w:p>
    <w:p w:rsidR="00EA6E89" w:rsidRPr="00EA6E89" w:rsidRDefault="00EA6E89" w:rsidP="00EA6E89">
      <w:pPr>
        <w:jc w:val="center"/>
        <w:rPr>
          <w:rFonts w:ascii="Times New Roman" w:hAnsi="Times New Roman"/>
          <w:b/>
        </w:rPr>
      </w:pPr>
    </w:p>
    <w:p w:rsidR="00EA6E89" w:rsidRPr="00EA6E89" w:rsidRDefault="00EA6E89" w:rsidP="00EA6E89">
      <w:pPr>
        <w:numPr>
          <w:ilvl w:val="0"/>
          <w:numId w:val="1"/>
        </w:numPr>
        <w:tabs>
          <w:tab w:val="clear" w:pos="0"/>
        </w:tabs>
        <w:rPr>
          <w:rFonts w:ascii="Times New Roman" w:hAnsi="Times New Roman"/>
        </w:rPr>
      </w:pPr>
      <w:r w:rsidRPr="00EA6E89">
        <w:rPr>
          <w:rFonts w:ascii="Times New Roman" w:hAnsi="Times New Roman"/>
        </w:rPr>
        <w:t>Treniruočių metu, tiek grupinių , tiek individualių, Centro auklėtiniai savo asmeninius įrenginius laiko kuprinėje arba kitoje vietoje, kur įrenginys netrukdo treniruotės eigai.</w:t>
      </w:r>
    </w:p>
    <w:p w:rsidR="00EA6E89" w:rsidRPr="00EA6E89" w:rsidRDefault="00EA6E89" w:rsidP="00EA6E89">
      <w:pPr>
        <w:numPr>
          <w:ilvl w:val="0"/>
          <w:numId w:val="1"/>
        </w:numPr>
        <w:tabs>
          <w:tab w:val="clear" w:pos="0"/>
        </w:tabs>
        <w:rPr>
          <w:rFonts w:ascii="Times New Roman" w:hAnsi="Times New Roman"/>
        </w:rPr>
      </w:pPr>
      <w:r w:rsidRPr="00EA6E89">
        <w:rPr>
          <w:rFonts w:ascii="Times New Roman" w:hAnsi="Times New Roman"/>
        </w:rPr>
        <w:t>Centro auklėtinis gali naudotis įrenginiu tik tuo atveju, jei to reikia užduočiai atlikti ir dėl to yra aiškiai sutarta su sporto mokytoju.</w:t>
      </w:r>
    </w:p>
    <w:p w:rsidR="00EA6E89" w:rsidRPr="00EA6E89" w:rsidRDefault="00EA6E89" w:rsidP="00EA6E89">
      <w:pPr>
        <w:numPr>
          <w:ilvl w:val="0"/>
          <w:numId w:val="1"/>
        </w:numPr>
        <w:tabs>
          <w:tab w:val="clear" w:pos="0"/>
        </w:tabs>
        <w:rPr>
          <w:rFonts w:ascii="Times New Roman" w:hAnsi="Times New Roman"/>
        </w:rPr>
      </w:pPr>
      <w:r w:rsidRPr="00EA6E89">
        <w:rPr>
          <w:rFonts w:ascii="Times New Roman" w:hAnsi="Times New Roman"/>
        </w:rPr>
        <w:t>Įrenginiu galima naudotis tik išimtinais atvejais, kai Centro auklėtinis laukia skambučio iš tėvų (globėjų), apie tai iš anksto informavus sporto mokytoją.</w:t>
      </w:r>
    </w:p>
    <w:p w:rsidR="00EA6E89" w:rsidRPr="00EA6E89" w:rsidRDefault="00EA6E89" w:rsidP="00EA6E89">
      <w:pPr>
        <w:rPr>
          <w:rFonts w:ascii="Times New Roman" w:hAnsi="Times New Roman"/>
        </w:rPr>
      </w:pPr>
      <w:r w:rsidRPr="00EA6E89">
        <w:rPr>
          <w:rFonts w:ascii="Times New Roman" w:hAnsi="Times New Roman"/>
        </w:rPr>
        <w:t xml:space="preserve"> </w:t>
      </w:r>
    </w:p>
    <w:p w:rsidR="00EA6E89" w:rsidRPr="00EA6E89" w:rsidRDefault="00EA6E89" w:rsidP="00EA6E89">
      <w:pPr>
        <w:jc w:val="center"/>
        <w:rPr>
          <w:rFonts w:ascii="Times New Roman" w:hAnsi="Times New Roman"/>
          <w:b/>
        </w:rPr>
      </w:pPr>
      <w:r w:rsidRPr="00EA6E89">
        <w:rPr>
          <w:rFonts w:ascii="Times New Roman" w:hAnsi="Times New Roman"/>
          <w:b/>
        </w:rPr>
        <w:t>III SKYRIUS</w:t>
      </w:r>
    </w:p>
    <w:p w:rsidR="00EA6E89" w:rsidRPr="00EA6E89" w:rsidRDefault="00EA6E89" w:rsidP="00EA6E89">
      <w:pPr>
        <w:jc w:val="center"/>
        <w:rPr>
          <w:rFonts w:ascii="Times New Roman" w:hAnsi="Times New Roman"/>
          <w:b/>
        </w:rPr>
      </w:pPr>
      <w:r w:rsidRPr="00EA6E89">
        <w:rPr>
          <w:rFonts w:ascii="Times New Roman" w:hAnsi="Times New Roman"/>
          <w:b/>
        </w:rPr>
        <w:t>ĮRENGINIŲ NAUDOJIMAS PRIEŠ IR PO TRENIRUOTĖS</w:t>
      </w:r>
    </w:p>
    <w:p w:rsidR="00EA6E89" w:rsidRPr="00EA6E89" w:rsidRDefault="00EA6E89" w:rsidP="00EA6E89">
      <w:pPr>
        <w:rPr>
          <w:rFonts w:ascii="Times New Roman" w:hAnsi="Times New Roman"/>
        </w:rPr>
      </w:pPr>
      <w:r w:rsidRPr="00EA6E89">
        <w:rPr>
          <w:rFonts w:ascii="Times New Roman" w:hAnsi="Times New Roman"/>
        </w:rPr>
        <w:t xml:space="preserve"> </w:t>
      </w:r>
    </w:p>
    <w:p w:rsidR="00EA6E89" w:rsidRPr="00EA6E89" w:rsidRDefault="00EA6E89" w:rsidP="00EA6E89">
      <w:pPr>
        <w:numPr>
          <w:ilvl w:val="0"/>
          <w:numId w:val="1"/>
        </w:numPr>
        <w:tabs>
          <w:tab w:val="clear" w:pos="0"/>
        </w:tabs>
        <w:rPr>
          <w:rFonts w:ascii="Times New Roman" w:hAnsi="Times New Roman"/>
        </w:rPr>
      </w:pPr>
      <w:r w:rsidRPr="00EA6E89">
        <w:rPr>
          <w:rFonts w:ascii="Times New Roman" w:hAnsi="Times New Roman"/>
        </w:rPr>
        <w:t xml:space="preserve">Prieš ar po treniruotės auklėtiniai gali naudotis asmeniniais įrenginiais, laikydamiesi pagarbos kitiems, saugaus elgesio ir bendrųjų Centro vidaus taisyklių. </w:t>
      </w:r>
    </w:p>
    <w:p w:rsidR="00EA6E89" w:rsidRPr="00EA6E89" w:rsidRDefault="00EA6E89" w:rsidP="00EA6E89">
      <w:pPr>
        <w:numPr>
          <w:ilvl w:val="0"/>
          <w:numId w:val="1"/>
        </w:numPr>
        <w:tabs>
          <w:tab w:val="clear" w:pos="0"/>
        </w:tabs>
        <w:rPr>
          <w:rFonts w:ascii="Times New Roman" w:hAnsi="Times New Roman"/>
        </w:rPr>
      </w:pPr>
      <w:r w:rsidRPr="00EA6E89">
        <w:rPr>
          <w:rFonts w:ascii="Times New Roman" w:hAnsi="Times New Roman"/>
        </w:rPr>
        <w:t>Draudžiama be leidimo filmuoti, fotografuoti ar garsiniu būdu įrašinėti kitus asmenis Centro patalpose ar teritorijoje.</w:t>
      </w:r>
    </w:p>
    <w:p w:rsidR="00EA6E89" w:rsidRPr="00EA6E89" w:rsidRDefault="00EA6E89" w:rsidP="00EA6E89">
      <w:pPr>
        <w:numPr>
          <w:ilvl w:val="0"/>
          <w:numId w:val="1"/>
        </w:numPr>
        <w:tabs>
          <w:tab w:val="clear" w:pos="0"/>
        </w:tabs>
        <w:rPr>
          <w:rFonts w:ascii="Times New Roman" w:hAnsi="Times New Roman"/>
        </w:rPr>
      </w:pPr>
      <w:r w:rsidRPr="00EA6E89">
        <w:rPr>
          <w:rFonts w:ascii="Times New Roman" w:hAnsi="Times New Roman"/>
        </w:rPr>
        <w:t>Centro auklėtiniai privalo užtikrinti, kad įrenginių naudojimas netrukdytų kitiems bendruomenės nariams bei nekeltų pavojaus sveikatai ar turtui.</w:t>
      </w:r>
    </w:p>
    <w:p w:rsidR="00EA6E89" w:rsidRPr="00EA6E89" w:rsidRDefault="00EA6E89" w:rsidP="00EA6E89">
      <w:pPr>
        <w:rPr>
          <w:rFonts w:ascii="Times New Roman" w:hAnsi="Times New Roman"/>
        </w:rPr>
      </w:pPr>
      <w:r w:rsidRPr="00EA6E89">
        <w:rPr>
          <w:rFonts w:ascii="Times New Roman" w:hAnsi="Times New Roman"/>
        </w:rPr>
        <w:t xml:space="preserve"> </w:t>
      </w:r>
    </w:p>
    <w:p w:rsidR="00EA6E89" w:rsidRPr="00EA6E89" w:rsidRDefault="00EA6E89" w:rsidP="00EA6E89">
      <w:pPr>
        <w:jc w:val="center"/>
        <w:rPr>
          <w:rFonts w:ascii="Times New Roman" w:hAnsi="Times New Roman"/>
          <w:b/>
        </w:rPr>
      </w:pPr>
      <w:r w:rsidRPr="00EA6E89">
        <w:rPr>
          <w:rFonts w:ascii="Times New Roman" w:hAnsi="Times New Roman"/>
          <w:b/>
        </w:rPr>
        <w:t>IV SKYRIUS</w:t>
      </w:r>
    </w:p>
    <w:p w:rsidR="00EA6E89" w:rsidRPr="00EA6E89" w:rsidRDefault="00EA6E89" w:rsidP="00EA6E89">
      <w:pPr>
        <w:jc w:val="center"/>
        <w:rPr>
          <w:rFonts w:ascii="Times New Roman" w:hAnsi="Times New Roman"/>
          <w:b/>
        </w:rPr>
      </w:pPr>
      <w:r w:rsidRPr="00EA6E89">
        <w:rPr>
          <w:rFonts w:ascii="Times New Roman" w:hAnsi="Times New Roman"/>
          <w:b/>
        </w:rPr>
        <w:t>ASAKOMYBĖ IR REKOMENDACIJOS</w:t>
      </w:r>
    </w:p>
    <w:p w:rsidR="00EA6E89" w:rsidRPr="00EA6E89" w:rsidRDefault="00EA6E89" w:rsidP="00EA6E89">
      <w:pPr>
        <w:rPr>
          <w:rFonts w:ascii="Times New Roman" w:hAnsi="Times New Roman"/>
        </w:rPr>
      </w:pPr>
      <w:r w:rsidRPr="00EA6E89">
        <w:rPr>
          <w:rFonts w:ascii="Times New Roman" w:hAnsi="Times New Roman"/>
        </w:rPr>
        <w:t xml:space="preserve"> </w:t>
      </w:r>
    </w:p>
    <w:p w:rsidR="00EA6E89" w:rsidRPr="00EA6E89" w:rsidRDefault="00EA6E89" w:rsidP="00EA6E89">
      <w:pPr>
        <w:numPr>
          <w:ilvl w:val="0"/>
          <w:numId w:val="1"/>
        </w:numPr>
        <w:tabs>
          <w:tab w:val="clear" w:pos="0"/>
        </w:tabs>
        <w:rPr>
          <w:rFonts w:ascii="Times New Roman" w:hAnsi="Times New Roman"/>
        </w:rPr>
      </w:pPr>
      <w:r w:rsidRPr="00EA6E89">
        <w:rPr>
          <w:rFonts w:ascii="Times New Roman" w:hAnsi="Times New Roman"/>
        </w:rPr>
        <w:t>Centras neatsako už prarastus, sugadintus ar pavogtus Centro auklėtinių asmeninius įrenginius.</w:t>
      </w:r>
    </w:p>
    <w:p w:rsidR="00EA6E89" w:rsidRPr="00EA6E89" w:rsidRDefault="00EA6E89" w:rsidP="00EA6E89">
      <w:pPr>
        <w:numPr>
          <w:ilvl w:val="0"/>
          <w:numId w:val="1"/>
        </w:numPr>
        <w:tabs>
          <w:tab w:val="clear" w:pos="0"/>
        </w:tabs>
        <w:rPr>
          <w:rFonts w:ascii="Times New Roman" w:hAnsi="Times New Roman"/>
        </w:rPr>
      </w:pPr>
      <w:r w:rsidRPr="00EA6E89">
        <w:rPr>
          <w:rFonts w:ascii="Times New Roman" w:hAnsi="Times New Roman"/>
        </w:rPr>
        <w:t>Centro auklėtiniai ir jų tėvai (globėjai) raginami atsakingai įvertinti, ar būtina į Centrą atsinešti brangius įrenginius.</w:t>
      </w:r>
    </w:p>
    <w:p w:rsidR="00EA6E89" w:rsidRPr="00EA6E89" w:rsidRDefault="00EA6E89" w:rsidP="00EA6E89">
      <w:pPr>
        <w:numPr>
          <w:ilvl w:val="0"/>
          <w:numId w:val="1"/>
        </w:numPr>
        <w:tabs>
          <w:tab w:val="clear" w:pos="0"/>
        </w:tabs>
        <w:rPr>
          <w:rFonts w:ascii="Times New Roman" w:hAnsi="Times New Roman"/>
        </w:rPr>
      </w:pPr>
      <w:r w:rsidRPr="00EA6E89">
        <w:rPr>
          <w:rFonts w:ascii="Times New Roman" w:hAnsi="Times New Roman"/>
        </w:rPr>
        <w:t>Tvarkos nesilaikymo atveju taikomos Centro vidaus tvarkos taisyklėse numatytos poveikio</w:t>
      </w:r>
    </w:p>
    <w:p w:rsidR="00EA6E89" w:rsidRPr="00EA6E89" w:rsidRDefault="00EA6E89" w:rsidP="00EA6E89">
      <w:pPr>
        <w:rPr>
          <w:rFonts w:ascii="Times New Roman" w:hAnsi="Times New Roman"/>
        </w:rPr>
      </w:pPr>
      <w:r w:rsidRPr="00EA6E89">
        <w:rPr>
          <w:rFonts w:ascii="Times New Roman" w:hAnsi="Times New Roman"/>
        </w:rPr>
        <w:t>priemonės.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</w:tblGrid>
      <w:tr w:rsidR="00EA6E89" w:rsidRPr="00EA6E89" w:rsidTr="00EA6E89">
        <w:tc>
          <w:tcPr>
            <w:tcW w:w="2400" w:type="dxa"/>
            <w:tcBorders>
              <w:top w:val="nil"/>
              <w:left w:val="nil"/>
              <w:bottom w:val="outset" w:sz="6" w:space="0" w:color="auto"/>
              <w:right w:val="nil"/>
            </w:tcBorders>
            <w:hideMark/>
          </w:tcPr>
          <w:p w:rsidR="00EA6E89" w:rsidRPr="00EA6E89" w:rsidRDefault="00EA6E89" w:rsidP="00EA6E89">
            <w:pPr>
              <w:rPr>
                <w:rFonts w:ascii="Times New Roman" w:hAnsi="Times New Roman"/>
              </w:rPr>
            </w:pPr>
          </w:p>
        </w:tc>
      </w:tr>
    </w:tbl>
    <w:p w:rsidR="00237CF7" w:rsidRPr="00EA6E89" w:rsidRDefault="00237CF7">
      <w:pPr>
        <w:rPr>
          <w:rFonts w:ascii="Times New Roman" w:hAnsi="Times New Roman"/>
        </w:rPr>
      </w:pPr>
    </w:p>
    <w:sectPr w:rsidR="00237CF7" w:rsidRPr="00EA6E89" w:rsidSect="00EA6E89">
      <w:pgSz w:w="11906" w:h="16838"/>
      <w:pgMar w:top="1134" w:right="567" w:bottom="1134" w:left="99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E50CE"/>
    <w:multiLevelType w:val="multilevel"/>
    <w:tmpl w:val="85EC11CA"/>
    <w:lvl w:ilvl="0">
      <w:start w:val="1"/>
      <w:numFmt w:val="decimal"/>
      <w:lvlText w:val="%1."/>
      <w:lvlJc w:val="left"/>
      <w:pPr>
        <w:tabs>
          <w:tab w:val="left" w:pos="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E89"/>
    <w:rsid w:val="00237CF7"/>
    <w:rsid w:val="007C29DC"/>
    <w:rsid w:val="00EA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845D"/>
  <w15:chartTrackingRefBased/>
  <w15:docId w15:val="{5F7C51BB-0369-4D5A-B042-30AE151A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C29DC"/>
    <w:rPr>
      <w:sz w:val="24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Žalia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riauna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1795</Words>
  <Characters>1024</Characters>
  <Application>Microsoft Office Word</Application>
  <DocSecurity>0</DocSecurity>
  <Lines>8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</cp:revision>
  <dcterms:created xsi:type="dcterms:W3CDTF">2026-09-25T09:51:00Z</dcterms:created>
  <dcterms:modified xsi:type="dcterms:W3CDTF">2026-09-25T09:56:00Z</dcterms:modified>
</cp:coreProperties>
</file>